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2363B" w14:textId="3AB934E4" w:rsidR="000342F2" w:rsidRDefault="00C20BDE" w:rsidP="00AF569D">
      <w:pPr>
        <w:jc w:val="center"/>
        <w:rPr>
          <w:rFonts w:ascii="Avenir Medium" w:hAnsi="Avenir Medium"/>
        </w:rPr>
      </w:pPr>
      <w:r>
        <w:rPr>
          <w:rFonts w:ascii="Avenir Medium" w:hAnsi="Avenir Medium"/>
          <w:noProof/>
        </w:rPr>
        <w:drawing>
          <wp:inline distT="0" distB="0" distL="0" distR="0" wp14:anchorId="6E2ED183" wp14:editId="4E06A9FF">
            <wp:extent cx="3175000" cy="317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E-Logo-Seal_(2)_12355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768F8" w14:textId="3A99E343" w:rsidR="000342F2" w:rsidRPr="005078CB" w:rsidRDefault="00A75C3E" w:rsidP="00E439AA">
      <w:pPr>
        <w:spacing w:line="276" w:lineRule="auto"/>
        <w:jc w:val="center"/>
        <w:rPr>
          <w:rFonts w:ascii="Tahoma" w:hAnsi="Tahoma" w:cs="Tahoma"/>
          <w:color w:val="63CCED"/>
          <w:sz w:val="60"/>
          <w:szCs w:val="60"/>
        </w:rPr>
      </w:pPr>
      <w:r>
        <w:rPr>
          <w:rFonts w:ascii="Tahoma" w:hAnsi="Tahoma" w:cs="Tahoma"/>
          <w:color w:val="00539B"/>
          <w:sz w:val="60"/>
          <w:szCs w:val="60"/>
        </w:rPr>
        <w:t>Dyslexia and Reading Intervention Template for Submission of Materials</w:t>
      </w:r>
    </w:p>
    <w:p w14:paraId="22E3AA95" w14:textId="3CB04A52" w:rsidR="000342F2" w:rsidRPr="00C20BDE" w:rsidRDefault="000342F2" w:rsidP="00E439AA">
      <w:pPr>
        <w:spacing w:line="276" w:lineRule="auto"/>
        <w:jc w:val="center"/>
        <w:rPr>
          <w:rFonts w:ascii="Tahoma" w:hAnsi="Tahoma" w:cs="Tahoma"/>
          <w:color w:val="000000" w:themeColor="text1"/>
          <w:sz w:val="36"/>
          <w:szCs w:val="36"/>
        </w:rPr>
      </w:pPr>
      <w:r w:rsidRPr="00C20BDE">
        <w:rPr>
          <w:rFonts w:ascii="Tahoma" w:hAnsi="Tahoma" w:cs="Tahoma"/>
          <w:color w:val="000000" w:themeColor="text1"/>
          <w:sz w:val="36"/>
          <w:szCs w:val="36"/>
        </w:rPr>
        <w:t>20</w:t>
      </w:r>
      <w:r w:rsidR="00E439AA">
        <w:rPr>
          <w:rFonts w:ascii="Tahoma" w:hAnsi="Tahoma" w:cs="Tahoma"/>
          <w:color w:val="000000" w:themeColor="text1"/>
          <w:sz w:val="36"/>
          <w:szCs w:val="36"/>
        </w:rPr>
        <w:t>20</w:t>
      </w:r>
    </w:p>
    <w:p w14:paraId="1313CE8E" w14:textId="77777777" w:rsidR="000342F2" w:rsidRPr="00C20BDE" w:rsidRDefault="000342F2" w:rsidP="000342F2">
      <w:pPr>
        <w:jc w:val="right"/>
        <w:rPr>
          <w:rFonts w:ascii="Tahoma" w:hAnsi="Tahoma" w:cs="Tahoma"/>
        </w:rPr>
      </w:pPr>
    </w:p>
    <w:p w14:paraId="79E7C871" w14:textId="77777777" w:rsidR="000342F2" w:rsidRPr="00C20BDE" w:rsidRDefault="000342F2" w:rsidP="000342F2">
      <w:pPr>
        <w:jc w:val="right"/>
        <w:rPr>
          <w:rFonts w:ascii="Tahoma" w:hAnsi="Tahoma" w:cs="Tahoma"/>
        </w:rPr>
      </w:pPr>
    </w:p>
    <w:p w14:paraId="67F3A977" w14:textId="77777777" w:rsidR="000342F2" w:rsidRPr="00C20BDE" w:rsidRDefault="000342F2" w:rsidP="000342F2">
      <w:pPr>
        <w:rPr>
          <w:rFonts w:ascii="Tahoma" w:hAnsi="Tahoma" w:cs="Tahoma"/>
        </w:rPr>
      </w:pPr>
    </w:p>
    <w:p w14:paraId="4C1A6E68" w14:textId="11C4AF4C" w:rsidR="00C20BDE" w:rsidRDefault="00A75C3E" w:rsidP="000342F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4185BD91" w14:textId="42C63E0A" w:rsidR="00A75C3E" w:rsidRDefault="00A75C3E" w:rsidP="000342F2">
      <w:pPr>
        <w:jc w:val="center"/>
        <w:rPr>
          <w:rFonts w:ascii="Tahoma" w:hAnsi="Tahoma" w:cs="Tahoma"/>
        </w:rPr>
      </w:pPr>
    </w:p>
    <w:p w14:paraId="4A46E1B8" w14:textId="1C4E32C0" w:rsidR="00A75C3E" w:rsidRDefault="00A75C3E" w:rsidP="000342F2">
      <w:pPr>
        <w:jc w:val="center"/>
        <w:rPr>
          <w:rFonts w:ascii="Tahoma" w:hAnsi="Tahoma" w:cs="Tahoma"/>
        </w:rPr>
      </w:pPr>
    </w:p>
    <w:p w14:paraId="7EFDC098" w14:textId="67D2870B" w:rsidR="00A75C3E" w:rsidRDefault="00A75C3E" w:rsidP="000342F2">
      <w:pPr>
        <w:jc w:val="center"/>
        <w:rPr>
          <w:rFonts w:ascii="Tahoma" w:hAnsi="Tahoma" w:cs="Tahoma"/>
        </w:rPr>
      </w:pPr>
    </w:p>
    <w:p w14:paraId="1293ACB5" w14:textId="46554AF5" w:rsidR="00A75C3E" w:rsidRDefault="00A75C3E" w:rsidP="000342F2">
      <w:pPr>
        <w:jc w:val="center"/>
        <w:rPr>
          <w:rFonts w:ascii="Tahoma" w:hAnsi="Tahoma" w:cs="Tahoma"/>
        </w:rPr>
      </w:pPr>
    </w:p>
    <w:p w14:paraId="5129837A" w14:textId="40A5BD6E" w:rsidR="00A75C3E" w:rsidRDefault="00A75C3E" w:rsidP="000342F2">
      <w:pPr>
        <w:jc w:val="center"/>
        <w:rPr>
          <w:rFonts w:ascii="Tahoma" w:hAnsi="Tahoma" w:cs="Tahoma"/>
        </w:rPr>
      </w:pPr>
    </w:p>
    <w:p w14:paraId="31610432" w14:textId="77777777" w:rsidR="00A75C3E" w:rsidRDefault="00A75C3E" w:rsidP="000342F2">
      <w:pPr>
        <w:jc w:val="center"/>
        <w:rPr>
          <w:rFonts w:ascii="Tahoma" w:hAnsi="Tahoma" w:cs="Tahoma"/>
        </w:rPr>
      </w:pPr>
    </w:p>
    <w:p w14:paraId="4D630718" w14:textId="6B1411B6" w:rsidR="00C20BDE" w:rsidRDefault="00C20BDE" w:rsidP="000342F2">
      <w:pPr>
        <w:jc w:val="center"/>
        <w:rPr>
          <w:rFonts w:ascii="Tahoma" w:hAnsi="Tahoma" w:cs="Tahoma"/>
        </w:rPr>
      </w:pPr>
    </w:p>
    <w:p w14:paraId="7BF865D4" w14:textId="77777777" w:rsidR="00C20BDE" w:rsidRPr="00C20BDE" w:rsidRDefault="00C20BDE" w:rsidP="000342F2">
      <w:pPr>
        <w:jc w:val="center"/>
        <w:rPr>
          <w:rFonts w:ascii="Tahoma" w:hAnsi="Tahoma" w:cs="Tahoma"/>
        </w:rPr>
      </w:pPr>
    </w:p>
    <w:p w14:paraId="1CC24286" w14:textId="6D435B82" w:rsidR="000342F2" w:rsidRPr="00C20BDE" w:rsidRDefault="00C20BDE" w:rsidP="000342F2">
      <w:pPr>
        <w:jc w:val="center"/>
        <w:rPr>
          <w:rFonts w:ascii="Tahoma" w:hAnsi="Tahoma" w:cs="Tahoma"/>
        </w:rPr>
      </w:pPr>
      <w:r w:rsidRPr="00C20BDE">
        <w:rPr>
          <w:rFonts w:ascii="Tahoma" w:hAnsi="Tahoma" w:cs="Tahoma"/>
        </w:rPr>
        <w:t xml:space="preserve">Arkansas </w:t>
      </w:r>
      <w:r w:rsidR="000342F2" w:rsidRPr="00C20BDE">
        <w:rPr>
          <w:rFonts w:ascii="Tahoma" w:hAnsi="Tahoma" w:cs="Tahoma"/>
        </w:rPr>
        <w:t>Division of Elementary and Secondary Education</w:t>
      </w:r>
    </w:p>
    <w:p w14:paraId="637ECC32" w14:textId="77777777" w:rsidR="000342F2" w:rsidRPr="00C20BDE" w:rsidRDefault="000342F2" w:rsidP="000342F2">
      <w:pPr>
        <w:jc w:val="center"/>
        <w:rPr>
          <w:rFonts w:ascii="Tahoma" w:hAnsi="Tahoma" w:cs="Tahoma"/>
        </w:rPr>
      </w:pPr>
      <w:r w:rsidRPr="00C20BDE">
        <w:rPr>
          <w:rFonts w:ascii="Tahoma" w:hAnsi="Tahoma" w:cs="Tahoma"/>
        </w:rPr>
        <w:t>Literacy Unit</w:t>
      </w:r>
    </w:p>
    <w:p w14:paraId="126C78E0" w14:textId="488431C6" w:rsidR="000342F2" w:rsidRPr="00C20BDE" w:rsidRDefault="00C20BDE" w:rsidP="000342F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Four</w:t>
      </w:r>
      <w:r w:rsidR="000342F2" w:rsidRPr="00C20BDE">
        <w:rPr>
          <w:rFonts w:ascii="Tahoma" w:hAnsi="Tahoma" w:cs="Tahoma"/>
        </w:rPr>
        <w:t xml:space="preserve"> Capitol Mall</w:t>
      </w:r>
    </w:p>
    <w:p w14:paraId="6665F3A0" w14:textId="5A0C66B6" w:rsidR="000342F2" w:rsidRPr="00C20BDE" w:rsidRDefault="000342F2" w:rsidP="000342F2">
      <w:pPr>
        <w:jc w:val="center"/>
        <w:rPr>
          <w:rFonts w:ascii="Tahoma" w:hAnsi="Tahoma" w:cs="Tahoma"/>
        </w:rPr>
      </w:pPr>
      <w:r w:rsidRPr="00C20BDE">
        <w:rPr>
          <w:rFonts w:ascii="Tahoma" w:hAnsi="Tahoma" w:cs="Tahoma"/>
        </w:rPr>
        <w:t>Little Rock, A</w:t>
      </w:r>
      <w:r w:rsidR="00C20BDE">
        <w:rPr>
          <w:rFonts w:ascii="Tahoma" w:hAnsi="Tahoma" w:cs="Tahoma"/>
        </w:rPr>
        <w:t>rkansas</w:t>
      </w:r>
      <w:r w:rsidRPr="00C20BDE">
        <w:rPr>
          <w:rFonts w:ascii="Tahoma" w:hAnsi="Tahoma" w:cs="Tahoma"/>
        </w:rPr>
        <w:t xml:space="preserve"> 72201</w:t>
      </w:r>
    </w:p>
    <w:p w14:paraId="52D4032F" w14:textId="3807212B" w:rsidR="00C3122F" w:rsidRDefault="00C3122F" w:rsidP="00C3122F">
      <w:pPr>
        <w:rPr>
          <w:rFonts w:ascii="Tahoma" w:hAnsi="Tahoma" w:cs="Tahoma"/>
        </w:rPr>
      </w:pPr>
    </w:p>
    <w:p w14:paraId="78BCA813" w14:textId="6F4FF8B0" w:rsidR="00A75C3E" w:rsidRPr="000C6910" w:rsidRDefault="00A75C3E" w:rsidP="00A75C3E">
      <w:pPr>
        <w:rPr>
          <w:rFonts w:ascii="Tahoma" w:hAnsi="Tahoma" w:cs="Tahoma"/>
          <w:b/>
          <w:sz w:val="28"/>
          <w:szCs w:val="28"/>
        </w:rPr>
      </w:pPr>
      <w:r w:rsidRPr="000C6910">
        <w:rPr>
          <w:rFonts w:ascii="Tahoma" w:hAnsi="Tahoma" w:cs="Tahoma"/>
          <w:b/>
          <w:sz w:val="28"/>
          <w:szCs w:val="28"/>
        </w:rPr>
        <w:lastRenderedPageBreak/>
        <w:t xml:space="preserve">Please Note: </w:t>
      </w:r>
      <w:r w:rsidRPr="000C6910">
        <w:rPr>
          <w:rFonts w:ascii="Tahoma" w:hAnsi="Tahoma" w:cs="Tahoma"/>
          <w:sz w:val="28"/>
          <w:szCs w:val="28"/>
        </w:rPr>
        <w:t xml:space="preserve">If more than one component is being submitted for review, </w:t>
      </w:r>
      <w:r w:rsidR="00EC07D9">
        <w:rPr>
          <w:rFonts w:ascii="Tahoma" w:hAnsi="Tahoma" w:cs="Tahoma"/>
          <w:sz w:val="28"/>
          <w:szCs w:val="28"/>
        </w:rPr>
        <w:t>these</w:t>
      </w:r>
      <w:r w:rsidRPr="000C6910">
        <w:rPr>
          <w:rFonts w:ascii="Tahoma" w:hAnsi="Tahoma" w:cs="Tahoma"/>
          <w:sz w:val="28"/>
          <w:szCs w:val="28"/>
        </w:rPr>
        <w:t xml:space="preserve"> should be duplicated for</w:t>
      </w:r>
      <w:r w:rsidRPr="000C6910">
        <w:rPr>
          <w:rFonts w:ascii="Tahoma" w:hAnsi="Tahoma" w:cs="Tahoma"/>
          <w:b/>
          <w:sz w:val="28"/>
          <w:szCs w:val="28"/>
        </w:rPr>
        <w:t xml:space="preserve"> EACH COMPONENT.</w:t>
      </w:r>
    </w:p>
    <w:p w14:paraId="04903369" w14:textId="0E92C872" w:rsidR="00934EF6" w:rsidRDefault="00934EF6" w:rsidP="00C3122F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A75C3E" w14:paraId="7B94AD7C" w14:textId="77777777" w:rsidTr="00EC07D9">
        <w:tc>
          <w:tcPr>
            <w:tcW w:w="2875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5D6E6FAF" w14:textId="77777777" w:rsidR="00A75C3E" w:rsidRPr="00730C6F" w:rsidRDefault="00A75C3E" w:rsidP="00F922EE">
            <w:pPr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Curriculum Program:</w:t>
            </w:r>
          </w:p>
        </w:tc>
        <w:tc>
          <w:tcPr>
            <w:tcW w:w="6475" w:type="dxa"/>
          </w:tcPr>
          <w:p w14:paraId="70BF7266" w14:textId="77777777" w:rsidR="00A75C3E" w:rsidRDefault="00A75C3E" w:rsidP="00F922EE">
            <w:pPr>
              <w:rPr>
                <w:rFonts w:ascii="Tahoma" w:hAnsi="Tahoma" w:cs="Tahoma"/>
              </w:rPr>
            </w:pPr>
          </w:p>
        </w:tc>
      </w:tr>
      <w:tr w:rsidR="00A75C3E" w14:paraId="2221DFEE" w14:textId="77777777" w:rsidTr="00EC07D9">
        <w:tc>
          <w:tcPr>
            <w:tcW w:w="28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11D066C2" w14:textId="77777777" w:rsidR="00A75C3E" w:rsidRPr="00730C6F" w:rsidRDefault="00A75C3E" w:rsidP="00F922EE">
            <w:pPr>
              <w:rPr>
                <w:rFonts w:ascii="Tahoma" w:hAnsi="Tahoma" w:cs="Tahoma"/>
                <w:b/>
                <w:color w:val="FFFFFF" w:themeColor="background1"/>
              </w:rPr>
            </w:pPr>
            <w:r w:rsidRPr="00730C6F">
              <w:rPr>
                <w:rFonts w:ascii="Tahoma" w:hAnsi="Tahoma" w:cs="Tahoma"/>
                <w:b/>
                <w:color w:val="FFFFFF" w:themeColor="background1"/>
              </w:rPr>
              <w:t>Component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6475" w:type="dxa"/>
          </w:tcPr>
          <w:p w14:paraId="0302EBEF" w14:textId="77777777" w:rsidR="00A75C3E" w:rsidRDefault="00A75C3E" w:rsidP="00F922EE">
            <w:pPr>
              <w:rPr>
                <w:rFonts w:ascii="Tahoma" w:hAnsi="Tahoma" w:cs="Tahoma"/>
              </w:rPr>
            </w:pPr>
          </w:p>
        </w:tc>
      </w:tr>
    </w:tbl>
    <w:p w14:paraId="4691D837" w14:textId="620ED71D" w:rsidR="00730C6F" w:rsidRDefault="00730C6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13D5" w:rsidRPr="008F1F6D" w14:paraId="660FDA9D" w14:textId="77777777" w:rsidTr="00D9443D">
        <w:tc>
          <w:tcPr>
            <w:tcW w:w="9350" w:type="dxa"/>
            <w:shd w:val="clear" w:color="auto" w:fill="00539B"/>
          </w:tcPr>
          <w:p w14:paraId="07872129" w14:textId="7C6C8F4A" w:rsidR="00F713D5" w:rsidRPr="008F1F6D" w:rsidRDefault="00F713D5" w:rsidP="00D9443D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F1F6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Efficacy Statement for </w:t>
            </w:r>
            <w:bookmarkStart w:id="0" w:name="_GoBack"/>
            <w:bookmarkEnd w:id="0"/>
            <w:r w:rsidR="00EC07D9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Component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Submitted for Review</w:t>
            </w:r>
          </w:p>
        </w:tc>
      </w:tr>
      <w:tr w:rsidR="00F713D5" w14:paraId="5CEC2BCF" w14:textId="77777777" w:rsidTr="00D9443D">
        <w:tc>
          <w:tcPr>
            <w:tcW w:w="9350" w:type="dxa"/>
          </w:tcPr>
          <w:p w14:paraId="0942A622" w14:textId="77777777" w:rsidR="00F713D5" w:rsidRDefault="00F713D5" w:rsidP="00D9443D"/>
        </w:tc>
      </w:tr>
    </w:tbl>
    <w:p w14:paraId="6E5F4F2C" w14:textId="596D2A71" w:rsidR="00F713D5" w:rsidRDefault="00F713D5">
      <w:pPr>
        <w:rPr>
          <w:sz w:val="16"/>
          <w:szCs w:val="16"/>
        </w:rPr>
      </w:pPr>
    </w:p>
    <w:p w14:paraId="12945201" w14:textId="464B8861" w:rsidR="00730C6F" w:rsidRPr="008F1F6D" w:rsidRDefault="00730C6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7748"/>
      </w:tblGrid>
      <w:tr w:rsidR="00730C6F" w14:paraId="30E7A30E" w14:textId="77777777" w:rsidTr="006B113D">
        <w:tc>
          <w:tcPr>
            <w:tcW w:w="9350" w:type="dxa"/>
            <w:gridSpan w:val="2"/>
            <w:shd w:val="clear" w:color="auto" w:fill="00539B"/>
          </w:tcPr>
          <w:p w14:paraId="16435A30" w14:textId="4B3B8CB5" w:rsidR="00730C6F" w:rsidRPr="008F1F6D" w:rsidRDefault="00730C6F" w:rsidP="00730C6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F1F6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Content</w:t>
            </w:r>
          </w:p>
        </w:tc>
      </w:tr>
      <w:tr w:rsidR="00934EF6" w14:paraId="29C2BF05" w14:textId="77777777" w:rsidTr="00730C6F">
        <w:tc>
          <w:tcPr>
            <w:tcW w:w="1602" w:type="dxa"/>
            <w:shd w:val="clear" w:color="auto" w:fill="B4C6E7" w:themeFill="accent1" w:themeFillTint="66"/>
            <w:vAlign w:val="center"/>
          </w:tcPr>
          <w:p w14:paraId="41670BBB" w14:textId="06D13604" w:rsidR="00934EF6" w:rsidRPr="00730C6F" w:rsidRDefault="00CD64B4" w:rsidP="00730C6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730C6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Content Validity Statement</w:t>
            </w:r>
          </w:p>
        </w:tc>
        <w:tc>
          <w:tcPr>
            <w:tcW w:w="7748" w:type="dxa"/>
          </w:tcPr>
          <w:p w14:paraId="2939CEE4" w14:textId="77777777" w:rsidR="00934EF6" w:rsidRPr="00730C6F" w:rsidRDefault="00934EF6" w:rsidP="00730C6F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EF6" w14:paraId="5FC27E1E" w14:textId="77777777" w:rsidTr="00730C6F">
        <w:tc>
          <w:tcPr>
            <w:tcW w:w="1602" w:type="dxa"/>
            <w:shd w:val="clear" w:color="auto" w:fill="B4C6E7" w:themeFill="accent1" w:themeFillTint="66"/>
            <w:vAlign w:val="center"/>
          </w:tcPr>
          <w:p w14:paraId="2F26F384" w14:textId="1396E8E1" w:rsidR="00934EF6" w:rsidRPr="00730C6F" w:rsidRDefault="00CD64B4" w:rsidP="00730C6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730C6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Content Research </w:t>
            </w:r>
            <w:r w:rsidR="0052121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Narrative</w:t>
            </w:r>
          </w:p>
        </w:tc>
        <w:tc>
          <w:tcPr>
            <w:tcW w:w="7748" w:type="dxa"/>
          </w:tcPr>
          <w:p w14:paraId="0458DA7C" w14:textId="77777777" w:rsidR="00934EF6" w:rsidRPr="00730C6F" w:rsidRDefault="00934EF6" w:rsidP="00730C6F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64B4" w14:paraId="077359F4" w14:textId="77777777" w:rsidTr="00730C6F">
        <w:tc>
          <w:tcPr>
            <w:tcW w:w="9350" w:type="dxa"/>
            <w:gridSpan w:val="2"/>
            <w:shd w:val="clear" w:color="auto" w:fill="B4C6E7" w:themeFill="accent1" w:themeFillTint="66"/>
          </w:tcPr>
          <w:p w14:paraId="4F2988D6" w14:textId="3AA19D1E" w:rsidR="00CD64B4" w:rsidRPr="000F6459" w:rsidRDefault="00CD64B4" w:rsidP="00730C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6459">
              <w:rPr>
                <w:rFonts w:ascii="Tahoma" w:hAnsi="Tahoma" w:cs="Tahoma"/>
                <w:b/>
                <w:sz w:val="18"/>
                <w:szCs w:val="18"/>
              </w:rPr>
              <w:t>Attached lessons</w:t>
            </w:r>
            <w:r w:rsidR="000F6459" w:rsidRPr="000F645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F6459">
              <w:rPr>
                <w:rFonts w:ascii="Tahoma" w:hAnsi="Tahoma" w:cs="Tahoma"/>
                <w:b/>
                <w:sz w:val="18"/>
                <w:szCs w:val="18"/>
              </w:rPr>
              <w:t>and/</w:t>
            </w:r>
            <w:r w:rsidR="000F6459" w:rsidRPr="000F6459">
              <w:rPr>
                <w:rFonts w:ascii="Tahoma" w:hAnsi="Tahoma" w:cs="Tahoma"/>
                <w:b/>
                <w:sz w:val="18"/>
                <w:szCs w:val="18"/>
              </w:rPr>
              <w:t>or student materials</w:t>
            </w:r>
            <w:r w:rsidRPr="000F6459">
              <w:rPr>
                <w:rFonts w:ascii="Tahoma" w:hAnsi="Tahoma" w:cs="Tahoma"/>
                <w:b/>
                <w:sz w:val="18"/>
                <w:szCs w:val="18"/>
              </w:rPr>
              <w:t xml:space="preserve"> with Content Criteria </w:t>
            </w:r>
            <w:r w:rsidR="000F6459" w:rsidRPr="000F6459">
              <w:rPr>
                <w:rFonts w:ascii="Tahoma" w:hAnsi="Tahoma" w:cs="Tahoma"/>
                <w:b/>
                <w:sz w:val="18"/>
                <w:szCs w:val="18"/>
              </w:rPr>
              <w:t xml:space="preserve">numbered and </w:t>
            </w:r>
            <w:r w:rsidRPr="000F6459">
              <w:rPr>
                <w:rFonts w:ascii="Tahoma" w:hAnsi="Tahoma" w:cs="Tahoma"/>
                <w:b/>
                <w:sz w:val="18"/>
                <w:szCs w:val="18"/>
              </w:rPr>
              <w:t>labeled.</w:t>
            </w:r>
          </w:p>
        </w:tc>
      </w:tr>
    </w:tbl>
    <w:p w14:paraId="6420955D" w14:textId="77777777" w:rsidR="00730C6F" w:rsidRPr="008F1F6D" w:rsidRDefault="00730C6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7748"/>
      </w:tblGrid>
      <w:tr w:rsidR="00730C6F" w14:paraId="00BEC34A" w14:textId="77777777" w:rsidTr="00730C6F">
        <w:trPr>
          <w:trHeight w:val="161"/>
        </w:trPr>
        <w:tc>
          <w:tcPr>
            <w:tcW w:w="9350" w:type="dxa"/>
            <w:gridSpan w:val="2"/>
            <w:shd w:val="clear" w:color="auto" w:fill="00539B"/>
            <w:vAlign w:val="center"/>
          </w:tcPr>
          <w:p w14:paraId="58BDB467" w14:textId="4FB61071" w:rsidR="00730C6F" w:rsidRPr="00730C6F" w:rsidRDefault="00730C6F" w:rsidP="00730C6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30C6F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Instructional Strategies</w:t>
            </w:r>
          </w:p>
        </w:tc>
      </w:tr>
      <w:tr w:rsidR="00934EF6" w14:paraId="0CDFE6E6" w14:textId="77777777" w:rsidTr="00730C6F">
        <w:tc>
          <w:tcPr>
            <w:tcW w:w="1602" w:type="dxa"/>
            <w:shd w:val="clear" w:color="auto" w:fill="B4C6E7" w:themeFill="accent1" w:themeFillTint="66"/>
            <w:vAlign w:val="center"/>
          </w:tcPr>
          <w:p w14:paraId="6F4EA1CE" w14:textId="20AB50C0" w:rsidR="00934EF6" w:rsidRPr="00730C6F" w:rsidRDefault="00CD64B4" w:rsidP="00730C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0C6F">
              <w:rPr>
                <w:rFonts w:ascii="Tahoma" w:hAnsi="Tahoma" w:cs="Tahoma"/>
                <w:b/>
                <w:sz w:val="20"/>
                <w:szCs w:val="20"/>
              </w:rPr>
              <w:t>Instructional Strategies Validity Statement</w:t>
            </w:r>
          </w:p>
        </w:tc>
        <w:tc>
          <w:tcPr>
            <w:tcW w:w="7748" w:type="dxa"/>
          </w:tcPr>
          <w:p w14:paraId="36A25692" w14:textId="77777777" w:rsidR="00934EF6" w:rsidRPr="00730C6F" w:rsidRDefault="00934EF6" w:rsidP="00730C6F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EF6" w14:paraId="26E4AF55" w14:textId="77777777" w:rsidTr="00730C6F">
        <w:tc>
          <w:tcPr>
            <w:tcW w:w="1602" w:type="dxa"/>
            <w:shd w:val="clear" w:color="auto" w:fill="B4C6E7" w:themeFill="accent1" w:themeFillTint="66"/>
            <w:vAlign w:val="center"/>
          </w:tcPr>
          <w:p w14:paraId="04A9C074" w14:textId="5DDC1758" w:rsidR="00934EF6" w:rsidRPr="00730C6F" w:rsidRDefault="00CD64B4" w:rsidP="00730C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0C6F">
              <w:rPr>
                <w:rFonts w:ascii="Tahoma" w:hAnsi="Tahoma" w:cs="Tahoma"/>
                <w:b/>
                <w:sz w:val="20"/>
                <w:szCs w:val="20"/>
              </w:rPr>
              <w:t xml:space="preserve">Instructional Strategies Research </w:t>
            </w:r>
            <w:r w:rsidR="00521215">
              <w:rPr>
                <w:rFonts w:ascii="Tahoma" w:hAnsi="Tahoma" w:cs="Tahoma"/>
                <w:b/>
                <w:sz w:val="20"/>
                <w:szCs w:val="20"/>
              </w:rPr>
              <w:t>Narrative</w:t>
            </w:r>
          </w:p>
        </w:tc>
        <w:tc>
          <w:tcPr>
            <w:tcW w:w="7748" w:type="dxa"/>
          </w:tcPr>
          <w:p w14:paraId="7F48CCC5" w14:textId="77777777" w:rsidR="00934EF6" w:rsidRPr="00730C6F" w:rsidRDefault="00934EF6" w:rsidP="00730C6F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64B4" w14:paraId="1D5A0127" w14:textId="77777777" w:rsidTr="00730C6F">
        <w:tc>
          <w:tcPr>
            <w:tcW w:w="9350" w:type="dxa"/>
            <w:gridSpan w:val="2"/>
            <w:shd w:val="clear" w:color="auto" w:fill="B4C6E7" w:themeFill="accent1" w:themeFillTint="66"/>
          </w:tcPr>
          <w:p w14:paraId="2D89DFC3" w14:textId="39C99E74" w:rsidR="00CD64B4" w:rsidRPr="000F6459" w:rsidRDefault="00CD64B4" w:rsidP="00730C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6459">
              <w:rPr>
                <w:rFonts w:ascii="Tahoma" w:hAnsi="Tahoma" w:cs="Tahoma"/>
                <w:b/>
                <w:sz w:val="18"/>
                <w:szCs w:val="18"/>
              </w:rPr>
              <w:t xml:space="preserve">Attached lessons </w:t>
            </w:r>
            <w:r w:rsidR="000F6459" w:rsidRPr="000F6459">
              <w:rPr>
                <w:rFonts w:ascii="Tahoma" w:hAnsi="Tahoma" w:cs="Tahoma"/>
                <w:b/>
                <w:sz w:val="18"/>
                <w:szCs w:val="18"/>
              </w:rPr>
              <w:t xml:space="preserve">and/or student materials </w:t>
            </w:r>
            <w:r w:rsidRPr="000F6459">
              <w:rPr>
                <w:rFonts w:ascii="Tahoma" w:hAnsi="Tahoma" w:cs="Tahoma"/>
                <w:b/>
                <w:sz w:val="18"/>
                <w:szCs w:val="18"/>
              </w:rPr>
              <w:t xml:space="preserve">with Instructional Strategies Criteria </w:t>
            </w:r>
            <w:r w:rsidR="000F6459" w:rsidRPr="000F6459">
              <w:rPr>
                <w:rFonts w:ascii="Tahoma" w:hAnsi="Tahoma" w:cs="Tahoma"/>
                <w:b/>
                <w:sz w:val="18"/>
                <w:szCs w:val="18"/>
              </w:rPr>
              <w:t xml:space="preserve">numbered and </w:t>
            </w:r>
            <w:r w:rsidRPr="000F6459">
              <w:rPr>
                <w:rFonts w:ascii="Tahoma" w:hAnsi="Tahoma" w:cs="Tahoma"/>
                <w:b/>
                <w:sz w:val="18"/>
                <w:szCs w:val="18"/>
              </w:rPr>
              <w:t>labeled.</w:t>
            </w:r>
          </w:p>
        </w:tc>
      </w:tr>
    </w:tbl>
    <w:p w14:paraId="391B17F2" w14:textId="5F727B26" w:rsidR="008F1F6D" w:rsidRDefault="008F1F6D"/>
    <w:p w14:paraId="35401356" w14:textId="77777777" w:rsidR="00934EF6" w:rsidRPr="00C20BDE" w:rsidRDefault="00934EF6" w:rsidP="00C3122F">
      <w:pPr>
        <w:rPr>
          <w:rFonts w:ascii="Tahoma" w:hAnsi="Tahoma" w:cs="Tahoma"/>
        </w:rPr>
      </w:pPr>
    </w:p>
    <w:sectPr w:rsidR="00934EF6" w:rsidRPr="00C20BDE" w:rsidSect="008F1F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28305" w14:textId="77777777" w:rsidR="009B4913" w:rsidRDefault="009B4913" w:rsidP="009212F0">
      <w:r>
        <w:separator/>
      </w:r>
    </w:p>
  </w:endnote>
  <w:endnote w:type="continuationSeparator" w:id="0">
    <w:p w14:paraId="2C326EE9" w14:textId="77777777" w:rsidR="009B4913" w:rsidRDefault="009B4913" w:rsidP="0092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996997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197394" w14:textId="3D7CC801" w:rsidR="00AF1B54" w:rsidRDefault="00AF1B54" w:rsidP="008F1F6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952E2F" w14:textId="77777777" w:rsidR="00AF1B54" w:rsidRDefault="00AF1B54" w:rsidP="009212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ahoma" w:hAnsi="Tahoma" w:cs="Tahoma"/>
        <w:sz w:val="16"/>
        <w:szCs w:val="16"/>
      </w:rPr>
      <w:id w:val="7130044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481B8A" w14:textId="122D68EF" w:rsidR="00AF1B54" w:rsidRPr="00C20BDE" w:rsidRDefault="00AF1B54" w:rsidP="008F1F6D">
        <w:pPr>
          <w:pStyle w:val="Footer"/>
          <w:framePr w:wrap="none" w:vAnchor="text" w:hAnchor="margin" w:xAlign="center" w:y="1"/>
          <w:jc w:val="center"/>
          <w:rPr>
            <w:rStyle w:val="PageNumber"/>
            <w:rFonts w:ascii="Tahoma" w:hAnsi="Tahoma" w:cs="Tahoma"/>
            <w:sz w:val="16"/>
            <w:szCs w:val="16"/>
          </w:rPr>
        </w:pPr>
      </w:p>
      <w:p w14:paraId="2C952933" w14:textId="1A88A403" w:rsidR="00AF1B54" w:rsidRPr="00C20BDE" w:rsidRDefault="00AF1B54" w:rsidP="008F1F6D">
        <w:pPr>
          <w:pStyle w:val="Footer"/>
          <w:framePr w:wrap="none" w:vAnchor="text" w:hAnchor="margin" w:xAlign="center" w:y="1"/>
          <w:jc w:val="center"/>
          <w:rPr>
            <w:rStyle w:val="PageNumber"/>
            <w:rFonts w:ascii="Tahoma" w:hAnsi="Tahoma" w:cs="Tahoma"/>
            <w:sz w:val="16"/>
            <w:szCs w:val="16"/>
          </w:rPr>
        </w:pPr>
        <w:r w:rsidRPr="00C20BDE">
          <w:rPr>
            <w:rStyle w:val="PageNumber"/>
            <w:rFonts w:ascii="Tahoma" w:hAnsi="Tahoma" w:cs="Tahoma"/>
            <w:sz w:val="16"/>
            <w:szCs w:val="16"/>
          </w:rPr>
          <w:t>Arkansas Division of Elementary and Secondary Education</w:t>
        </w:r>
        <w:r>
          <w:rPr>
            <w:rStyle w:val="PageNumber"/>
            <w:rFonts w:ascii="Tahoma" w:hAnsi="Tahoma" w:cs="Tahoma"/>
            <w:sz w:val="16"/>
            <w:szCs w:val="16"/>
          </w:rPr>
          <w:t xml:space="preserve">  </w:t>
        </w:r>
        <w:r w:rsidRPr="00C20BDE">
          <w:rPr>
            <w:rStyle w:val="PageNumber"/>
            <w:rFonts w:ascii="Tahoma" w:hAnsi="Tahoma" w:cs="Tahoma"/>
            <w:sz w:val="16"/>
            <w:szCs w:val="16"/>
          </w:rPr>
          <w:t xml:space="preserve">      </w:t>
        </w:r>
      </w:p>
      <w:p w14:paraId="1B422BA0" w14:textId="7A1A9160" w:rsidR="00AF1B54" w:rsidRPr="00C20BDE" w:rsidRDefault="00AF1B54" w:rsidP="008F1F6D">
        <w:pPr>
          <w:pStyle w:val="Footer"/>
          <w:framePr w:wrap="none" w:vAnchor="text" w:hAnchor="margin" w:xAlign="center" w:y="1"/>
          <w:jc w:val="center"/>
          <w:rPr>
            <w:rStyle w:val="PageNumber"/>
            <w:rFonts w:ascii="Tahoma" w:hAnsi="Tahoma" w:cs="Tahoma"/>
            <w:sz w:val="16"/>
            <w:szCs w:val="16"/>
          </w:rPr>
        </w:pPr>
        <w:r w:rsidRPr="00C20BDE">
          <w:rPr>
            <w:rStyle w:val="PageNumber"/>
            <w:rFonts w:ascii="Tahoma" w:hAnsi="Tahoma" w:cs="Tahoma"/>
            <w:sz w:val="16"/>
            <w:szCs w:val="16"/>
          </w:rPr>
          <w:fldChar w:fldCharType="begin"/>
        </w:r>
        <w:r w:rsidRPr="00C20BDE">
          <w:rPr>
            <w:rStyle w:val="PageNumber"/>
            <w:rFonts w:ascii="Tahoma" w:hAnsi="Tahoma" w:cs="Tahoma"/>
            <w:sz w:val="16"/>
            <w:szCs w:val="16"/>
          </w:rPr>
          <w:instrText xml:space="preserve"> PAGE </w:instrText>
        </w:r>
        <w:r w:rsidRPr="00C20BDE">
          <w:rPr>
            <w:rStyle w:val="PageNumber"/>
            <w:rFonts w:ascii="Tahoma" w:hAnsi="Tahoma" w:cs="Tahoma"/>
            <w:sz w:val="16"/>
            <w:szCs w:val="16"/>
          </w:rPr>
          <w:fldChar w:fldCharType="separate"/>
        </w:r>
        <w:r w:rsidRPr="00C20BDE">
          <w:rPr>
            <w:rStyle w:val="PageNumber"/>
            <w:rFonts w:ascii="Tahoma" w:hAnsi="Tahoma" w:cs="Tahoma"/>
            <w:noProof/>
            <w:sz w:val="16"/>
            <w:szCs w:val="16"/>
          </w:rPr>
          <w:t>1</w:t>
        </w:r>
        <w:r w:rsidRPr="00C20BDE">
          <w:rPr>
            <w:rStyle w:val="PageNumber"/>
            <w:rFonts w:ascii="Tahoma" w:hAnsi="Tahoma" w:cs="Tahoma"/>
            <w:sz w:val="16"/>
            <w:szCs w:val="16"/>
          </w:rPr>
          <w:fldChar w:fldCharType="end"/>
        </w:r>
      </w:p>
    </w:sdtContent>
  </w:sdt>
  <w:p w14:paraId="323AF7D3" w14:textId="77777777" w:rsidR="00AF1B54" w:rsidRDefault="00AF1B54" w:rsidP="009212F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EEFA1" w14:textId="77777777" w:rsidR="00AF1B54" w:rsidRDefault="00AF1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C233" w14:textId="77777777" w:rsidR="009B4913" w:rsidRDefault="009B4913" w:rsidP="009212F0">
      <w:r>
        <w:separator/>
      </w:r>
    </w:p>
  </w:footnote>
  <w:footnote w:type="continuationSeparator" w:id="0">
    <w:p w14:paraId="26A99728" w14:textId="77777777" w:rsidR="009B4913" w:rsidRDefault="009B4913" w:rsidP="0092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00C7" w14:textId="77777777" w:rsidR="00AF1B54" w:rsidRDefault="00AF1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3327F" w14:textId="77777777" w:rsidR="00AF1B54" w:rsidRDefault="00AF1B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BAF3B" w14:textId="77777777" w:rsidR="00AF1B54" w:rsidRDefault="00AF1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9" type="#_x0000_t75" style="width:31.3pt;height:35.7pt;visibility:visible;mso-wrap-style:square" o:bullet="t">
        <v:imagedata r:id="rId1" o:title=""/>
      </v:shape>
    </w:pict>
  </w:numPicBullet>
  <w:abstractNum w:abstractNumId="0" w15:restartNumberingAfterBreak="0">
    <w:nsid w:val="014F672B"/>
    <w:multiLevelType w:val="multilevel"/>
    <w:tmpl w:val="5CF8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87991"/>
    <w:multiLevelType w:val="multilevel"/>
    <w:tmpl w:val="226E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F5D"/>
    <w:multiLevelType w:val="multilevel"/>
    <w:tmpl w:val="6E5C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B97F27"/>
    <w:multiLevelType w:val="multilevel"/>
    <w:tmpl w:val="92B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7C410C"/>
    <w:multiLevelType w:val="multilevel"/>
    <w:tmpl w:val="33E0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0D6504"/>
    <w:multiLevelType w:val="multilevel"/>
    <w:tmpl w:val="0B64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8D1CCD"/>
    <w:multiLevelType w:val="hybridMultilevel"/>
    <w:tmpl w:val="30B8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B6272"/>
    <w:multiLevelType w:val="multilevel"/>
    <w:tmpl w:val="D170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73227A"/>
    <w:multiLevelType w:val="multilevel"/>
    <w:tmpl w:val="927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2A1447"/>
    <w:multiLevelType w:val="multilevel"/>
    <w:tmpl w:val="2C68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F97C6B"/>
    <w:multiLevelType w:val="multilevel"/>
    <w:tmpl w:val="B61A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583614"/>
    <w:multiLevelType w:val="multilevel"/>
    <w:tmpl w:val="922A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B533A4"/>
    <w:multiLevelType w:val="hybridMultilevel"/>
    <w:tmpl w:val="B894AA50"/>
    <w:lvl w:ilvl="0" w:tplc="95B23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4167C"/>
    <w:multiLevelType w:val="multilevel"/>
    <w:tmpl w:val="98B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85459A"/>
    <w:multiLevelType w:val="multilevel"/>
    <w:tmpl w:val="B2DE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BE0365"/>
    <w:multiLevelType w:val="multilevel"/>
    <w:tmpl w:val="F820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C75253"/>
    <w:multiLevelType w:val="hybridMultilevel"/>
    <w:tmpl w:val="E3389958"/>
    <w:lvl w:ilvl="0" w:tplc="95B23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070AC3"/>
    <w:multiLevelType w:val="multilevel"/>
    <w:tmpl w:val="28E6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A81D95"/>
    <w:multiLevelType w:val="multilevel"/>
    <w:tmpl w:val="4604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B76365"/>
    <w:multiLevelType w:val="multilevel"/>
    <w:tmpl w:val="AC02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B35C0"/>
    <w:multiLevelType w:val="multilevel"/>
    <w:tmpl w:val="8A92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8348AD"/>
    <w:multiLevelType w:val="multilevel"/>
    <w:tmpl w:val="AD94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1D5C6A"/>
    <w:multiLevelType w:val="multilevel"/>
    <w:tmpl w:val="196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651C75"/>
    <w:multiLevelType w:val="multilevel"/>
    <w:tmpl w:val="F7E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1F16A0"/>
    <w:multiLevelType w:val="multilevel"/>
    <w:tmpl w:val="3A06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1D1B58"/>
    <w:multiLevelType w:val="multilevel"/>
    <w:tmpl w:val="6D3C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5D0721"/>
    <w:multiLevelType w:val="multilevel"/>
    <w:tmpl w:val="6A3C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9627E6"/>
    <w:multiLevelType w:val="multilevel"/>
    <w:tmpl w:val="D5DE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D62FA7"/>
    <w:multiLevelType w:val="multilevel"/>
    <w:tmpl w:val="9CE0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DD11EE"/>
    <w:multiLevelType w:val="multilevel"/>
    <w:tmpl w:val="18D2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5C2040"/>
    <w:multiLevelType w:val="multilevel"/>
    <w:tmpl w:val="C6FA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A637CB"/>
    <w:multiLevelType w:val="multilevel"/>
    <w:tmpl w:val="2B44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5BC00B2"/>
    <w:multiLevelType w:val="multilevel"/>
    <w:tmpl w:val="A830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6480195"/>
    <w:multiLevelType w:val="multilevel"/>
    <w:tmpl w:val="D4A8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D25D7D"/>
    <w:multiLevelType w:val="multilevel"/>
    <w:tmpl w:val="A576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99109E4"/>
    <w:multiLevelType w:val="multilevel"/>
    <w:tmpl w:val="30F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A35A90"/>
    <w:multiLevelType w:val="hybridMultilevel"/>
    <w:tmpl w:val="A6E2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0A43B6"/>
    <w:multiLevelType w:val="multilevel"/>
    <w:tmpl w:val="C0FA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DC6798C"/>
    <w:multiLevelType w:val="multilevel"/>
    <w:tmpl w:val="9F76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544205"/>
    <w:multiLevelType w:val="multilevel"/>
    <w:tmpl w:val="D70C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8A3A3A"/>
    <w:multiLevelType w:val="multilevel"/>
    <w:tmpl w:val="F8A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0E10AF6"/>
    <w:multiLevelType w:val="multilevel"/>
    <w:tmpl w:val="7B44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3292510"/>
    <w:multiLevelType w:val="hybridMultilevel"/>
    <w:tmpl w:val="2D28B2DC"/>
    <w:lvl w:ilvl="0" w:tplc="0C4065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2A321C"/>
    <w:multiLevelType w:val="multilevel"/>
    <w:tmpl w:val="30F4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FD5B6B"/>
    <w:multiLevelType w:val="multilevel"/>
    <w:tmpl w:val="DE68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5684129"/>
    <w:multiLevelType w:val="multilevel"/>
    <w:tmpl w:val="1CC8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6D27700"/>
    <w:multiLevelType w:val="multilevel"/>
    <w:tmpl w:val="F7D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A06060"/>
    <w:multiLevelType w:val="multilevel"/>
    <w:tmpl w:val="422E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90F6FF0"/>
    <w:multiLevelType w:val="multilevel"/>
    <w:tmpl w:val="1CDA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98A56E4"/>
    <w:multiLevelType w:val="multilevel"/>
    <w:tmpl w:val="4D2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9D464D9"/>
    <w:multiLevelType w:val="multilevel"/>
    <w:tmpl w:val="6142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C2C5C6B"/>
    <w:multiLevelType w:val="multilevel"/>
    <w:tmpl w:val="72F2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1320A3"/>
    <w:multiLevelType w:val="multilevel"/>
    <w:tmpl w:val="89B4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0752FC6"/>
    <w:multiLevelType w:val="multilevel"/>
    <w:tmpl w:val="D306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2150985"/>
    <w:multiLevelType w:val="multilevel"/>
    <w:tmpl w:val="D06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17561C"/>
    <w:multiLevelType w:val="multilevel"/>
    <w:tmpl w:val="89E4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3143DF"/>
    <w:multiLevelType w:val="multilevel"/>
    <w:tmpl w:val="1664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2743F37"/>
    <w:multiLevelType w:val="multilevel"/>
    <w:tmpl w:val="E9B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8E035DD"/>
    <w:multiLevelType w:val="hybridMultilevel"/>
    <w:tmpl w:val="27CC079E"/>
    <w:lvl w:ilvl="0" w:tplc="95B23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D15E2C"/>
    <w:multiLevelType w:val="hybridMultilevel"/>
    <w:tmpl w:val="1840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25322"/>
    <w:multiLevelType w:val="multilevel"/>
    <w:tmpl w:val="2CCC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E882FFB"/>
    <w:multiLevelType w:val="multilevel"/>
    <w:tmpl w:val="F5E2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056313"/>
    <w:multiLevelType w:val="multilevel"/>
    <w:tmpl w:val="3F46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1F475C8"/>
    <w:multiLevelType w:val="multilevel"/>
    <w:tmpl w:val="8A92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3E56DA5"/>
    <w:multiLevelType w:val="multilevel"/>
    <w:tmpl w:val="60C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6574DF"/>
    <w:multiLevelType w:val="multilevel"/>
    <w:tmpl w:val="D2E0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816491F"/>
    <w:multiLevelType w:val="hybridMultilevel"/>
    <w:tmpl w:val="C660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A028D3"/>
    <w:multiLevelType w:val="multilevel"/>
    <w:tmpl w:val="A27C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B107913"/>
    <w:multiLevelType w:val="multilevel"/>
    <w:tmpl w:val="2B8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B6D5596"/>
    <w:multiLevelType w:val="multilevel"/>
    <w:tmpl w:val="5CB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C406E48"/>
    <w:multiLevelType w:val="multilevel"/>
    <w:tmpl w:val="1D9C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C896F60"/>
    <w:multiLevelType w:val="multilevel"/>
    <w:tmpl w:val="955C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DA443DF"/>
    <w:multiLevelType w:val="multilevel"/>
    <w:tmpl w:val="F8E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DD82272"/>
    <w:multiLevelType w:val="multilevel"/>
    <w:tmpl w:val="372C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3C7CD8"/>
    <w:multiLevelType w:val="multilevel"/>
    <w:tmpl w:val="95A0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2235747"/>
    <w:multiLevelType w:val="multilevel"/>
    <w:tmpl w:val="E9FA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2444F8C"/>
    <w:multiLevelType w:val="multilevel"/>
    <w:tmpl w:val="CEEE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27105D0"/>
    <w:multiLevelType w:val="multilevel"/>
    <w:tmpl w:val="523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4FE5483"/>
    <w:multiLevelType w:val="hybridMultilevel"/>
    <w:tmpl w:val="212C0558"/>
    <w:lvl w:ilvl="0" w:tplc="95B23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6F71976"/>
    <w:multiLevelType w:val="multilevel"/>
    <w:tmpl w:val="0E56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8726344"/>
    <w:multiLevelType w:val="multilevel"/>
    <w:tmpl w:val="D520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8F15D64"/>
    <w:multiLevelType w:val="multilevel"/>
    <w:tmpl w:val="35CC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A181280"/>
    <w:multiLevelType w:val="multilevel"/>
    <w:tmpl w:val="DA2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BDA7B6A"/>
    <w:multiLevelType w:val="multilevel"/>
    <w:tmpl w:val="E524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BEC251F"/>
    <w:multiLevelType w:val="multilevel"/>
    <w:tmpl w:val="9E1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FDB0EA4"/>
    <w:multiLevelType w:val="multilevel"/>
    <w:tmpl w:val="D1C6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050203B"/>
    <w:multiLevelType w:val="multilevel"/>
    <w:tmpl w:val="3F8E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11769BA"/>
    <w:multiLevelType w:val="multilevel"/>
    <w:tmpl w:val="8FAE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24C48C0"/>
    <w:multiLevelType w:val="multilevel"/>
    <w:tmpl w:val="403C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4376B68"/>
    <w:multiLevelType w:val="multilevel"/>
    <w:tmpl w:val="62E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47369E4"/>
    <w:multiLevelType w:val="multilevel"/>
    <w:tmpl w:val="4CE0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6911708"/>
    <w:multiLevelType w:val="multilevel"/>
    <w:tmpl w:val="9654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6A63CDE"/>
    <w:multiLevelType w:val="multilevel"/>
    <w:tmpl w:val="B59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6AA52B1"/>
    <w:multiLevelType w:val="multilevel"/>
    <w:tmpl w:val="39F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DE1AAF"/>
    <w:multiLevelType w:val="multilevel"/>
    <w:tmpl w:val="C410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8C62EDE"/>
    <w:multiLevelType w:val="multilevel"/>
    <w:tmpl w:val="6366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9CC7BF7"/>
    <w:multiLevelType w:val="multilevel"/>
    <w:tmpl w:val="1916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B46225B"/>
    <w:multiLevelType w:val="multilevel"/>
    <w:tmpl w:val="70CE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BE91E2C"/>
    <w:multiLevelType w:val="multilevel"/>
    <w:tmpl w:val="85F2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0071305"/>
    <w:multiLevelType w:val="multilevel"/>
    <w:tmpl w:val="D622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07519C0"/>
    <w:multiLevelType w:val="multilevel"/>
    <w:tmpl w:val="2CF4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08E568A"/>
    <w:multiLevelType w:val="hybridMultilevel"/>
    <w:tmpl w:val="0C60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0A4ED1"/>
    <w:multiLevelType w:val="multilevel"/>
    <w:tmpl w:val="EA94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41F0B40"/>
    <w:multiLevelType w:val="multilevel"/>
    <w:tmpl w:val="9932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4F07209"/>
    <w:multiLevelType w:val="multilevel"/>
    <w:tmpl w:val="361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4F122D4"/>
    <w:multiLevelType w:val="multilevel"/>
    <w:tmpl w:val="BF2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5A6374C"/>
    <w:multiLevelType w:val="multilevel"/>
    <w:tmpl w:val="2FF8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63100D1"/>
    <w:multiLevelType w:val="multilevel"/>
    <w:tmpl w:val="0978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6CA6456"/>
    <w:multiLevelType w:val="multilevel"/>
    <w:tmpl w:val="2368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7012E2A"/>
    <w:multiLevelType w:val="multilevel"/>
    <w:tmpl w:val="8C0E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7AA0CCC"/>
    <w:multiLevelType w:val="multilevel"/>
    <w:tmpl w:val="3DD2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8CF007C"/>
    <w:multiLevelType w:val="hybridMultilevel"/>
    <w:tmpl w:val="A8D8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9532A11"/>
    <w:multiLevelType w:val="multilevel"/>
    <w:tmpl w:val="3586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AB120A4"/>
    <w:multiLevelType w:val="multilevel"/>
    <w:tmpl w:val="E192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B3D1D3E"/>
    <w:multiLevelType w:val="multilevel"/>
    <w:tmpl w:val="091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B971E47"/>
    <w:multiLevelType w:val="multilevel"/>
    <w:tmpl w:val="724C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C5C1645"/>
    <w:multiLevelType w:val="multilevel"/>
    <w:tmpl w:val="3042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CAB0ABA"/>
    <w:multiLevelType w:val="multilevel"/>
    <w:tmpl w:val="414E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DF0302B"/>
    <w:multiLevelType w:val="multilevel"/>
    <w:tmpl w:val="5B34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E1E22DC"/>
    <w:multiLevelType w:val="multilevel"/>
    <w:tmpl w:val="064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E2C29CE"/>
    <w:multiLevelType w:val="multilevel"/>
    <w:tmpl w:val="F43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E5300EF"/>
    <w:multiLevelType w:val="multilevel"/>
    <w:tmpl w:val="1628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E972933"/>
    <w:multiLevelType w:val="multilevel"/>
    <w:tmpl w:val="7112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F1B79F9"/>
    <w:multiLevelType w:val="multilevel"/>
    <w:tmpl w:val="2BD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F91380B"/>
    <w:multiLevelType w:val="multilevel"/>
    <w:tmpl w:val="94E4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1"/>
  </w:num>
  <w:num w:numId="2">
    <w:abstractNumId w:val="9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6"/>
  </w:num>
  <w:num w:numId="4">
    <w:abstractNumId w:val="111"/>
  </w:num>
  <w:num w:numId="5">
    <w:abstractNumId w:val="75"/>
  </w:num>
  <w:num w:numId="6">
    <w:abstractNumId w:val="12"/>
  </w:num>
  <w:num w:numId="7">
    <w:abstractNumId w:val="42"/>
  </w:num>
  <w:num w:numId="8">
    <w:abstractNumId w:val="78"/>
  </w:num>
  <w:num w:numId="9">
    <w:abstractNumId w:val="53"/>
  </w:num>
  <w:num w:numId="10">
    <w:abstractNumId w:val="116"/>
  </w:num>
  <w:num w:numId="11">
    <w:abstractNumId w:val="105"/>
  </w:num>
  <w:num w:numId="12">
    <w:abstractNumId w:val="88"/>
  </w:num>
  <w:num w:numId="13">
    <w:abstractNumId w:val="64"/>
  </w:num>
  <w:num w:numId="14">
    <w:abstractNumId w:val="27"/>
  </w:num>
  <w:num w:numId="15">
    <w:abstractNumId w:val="13"/>
  </w:num>
  <w:num w:numId="16">
    <w:abstractNumId w:val="22"/>
  </w:num>
  <w:num w:numId="17">
    <w:abstractNumId w:val="46"/>
  </w:num>
  <w:num w:numId="18">
    <w:abstractNumId w:val="24"/>
  </w:num>
  <w:num w:numId="19">
    <w:abstractNumId w:val="35"/>
  </w:num>
  <w:num w:numId="20">
    <w:abstractNumId w:val="112"/>
  </w:num>
  <w:num w:numId="21">
    <w:abstractNumId w:val="44"/>
  </w:num>
  <w:num w:numId="22">
    <w:abstractNumId w:val="62"/>
  </w:num>
  <w:num w:numId="23">
    <w:abstractNumId w:val="104"/>
  </w:num>
  <w:num w:numId="24">
    <w:abstractNumId w:val="120"/>
  </w:num>
  <w:num w:numId="25">
    <w:abstractNumId w:val="114"/>
  </w:num>
  <w:num w:numId="26">
    <w:abstractNumId w:val="83"/>
  </w:num>
  <w:num w:numId="27">
    <w:abstractNumId w:val="54"/>
  </w:num>
  <w:num w:numId="28">
    <w:abstractNumId w:val="28"/>
  </w:num>
  <w:num w:numId="29">
    <w:abstractNumId w:val="69"/>
  </w:num>
  <w:num w:numId="30">
    <w:abstractNumId w:val="50"/>
  </w:num>
  <w:num w:numId="31">
    <w:abstractNumId w:val="99"/>
  </w:num>
  <w:num w:numId="32">
    <w:abstractNumId w:val="61"/>
  </w:num>
  <w:num w:numId="33">
    <w:abstractNumId w:val="56"/>
  </w:num>
  <w:num w:numId="34">
    <w:abstractNumId w:val="5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7"/>
  </w:num>
  <w:num w:numId="36">
    <w:abstractNumId w:val="34"/>
  </w:num>
  <w:num w:numId="37">
    <w:abstractNumId w:val="103"/>
  </w:num>
  <w:num w:numId="38">
    <w:abstractNumId w:val="20"/>
  </w:num>
  <w:num w:numId="39">
    <w:abstractNumId w:val="25"/>
  </w:num>
  <w:num w:numId="40">
    <w:abstractNumId w:val="89"/>
  </w:num>
  <w:num w:numId="41">
    <w:abstractNumId w:val="98"/>
  </w:num>
  <w:num w:numId="42">
    <w:abstractNumId w:val="73"/>
  </w:num>
  <w:num w:numId="43">
    <w:abstractNumId w:val="30"/>
  </w:num>
  <w:num w:numId="44">
    <w:abstractNumId w:val="9"/>
  </w:num>
  <w:num w:numId="45">
    <w:abstractNumId w:val="96"/>
  </w:num>
  <w:num w:numId="46">
    <w:abstractNumId w:val="108"/>
  </w:num>
  <w:num w:numId="47">
    <w:abstractNumId w:val="109"/>
  </w:num>
  <w:num w:numId="48">
    <w:abstractNumId w:val="31"/>
  </w:num>
  <w:num w:numId="49">
    <w:abstractNumId w:val="93"/>
  </w:num>
  <w:num w:numId="50">
    <w:abstractNumId w:val="106"/>
  </w:num>
  <w:num w:numId="51">
    <w:abstractNumId w:val="76"/>
  </w:num>
  <w:num w:numId="52">
    <w:abstractNumId w:val="81"/>
  </w:num>
  <w:num w:numId="53">
    <w:abstractNumId w:val="0"/>
  </w:num>
  <w:num w:numId="54">
    <w:abstractNumId w:val="21"/>
  </w:num>
  <w:num w:numId="55">
    <w:abstractNumId w:val="87"/>
  </w:num>
  <w:num w:numId="56">
    <w:abstractNumId w:val="115"/>
  </w:num>
  <w:num w:numId="57">
    <w:abstractNumId w:val="55"/>
  </w:num>
  <w:num w:numId="58">
    <w:abstractNumId w:val="15"/>
  </w:num>
  <w:num w:numId="59">
    <w:abstractNumId w:val="84"/>
  </w:num>
  <w:num w:numId="60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</w:num>
  <w:num w:numId="62">
    <w:abstractNumId w:val="49"/>
  </w:num>
  <w:num w:numId="63">
    <w:abstractNumId w:val="68"/>
  </w:num>
  <w:num w:numId="64">
    <w:abstractNumId w:val="90"/>
  </w:num>
  <w:num w:numId="65">
    <w:abstractNumId w:val="65"/>
  </w:num>
  <w:num w:numId="66">
    <w:abstractNumId w:val="1"/>
  </w:num>
  <w:num w:numId="67">
    <w:abstractNumId w:val="17"/>
  </w:num>
  <w:num w:numId="68">
    <w:abstractNumId w:val="77"/>
  </w:num>
  <w:num w:numId="69">
    <w:abstractNumId w:val="113"/>
  </w:num>
  <w:num w:numId="70">
    <w:abstractNumId w:val="52"/>
  </w:num>
  <w:num w:numId="71">
    <w:abstractNumId w:val="14"/>
  </w:num>
  <w:num w:numId="72">
    <w:abstractNumId w:val="74"/>
  </w:num>
  <w:num w:numId="73">
    <w:abstractNumId w:val="94"/>
  </w:num>
  <w:num w:numId="74">
    <w:abstractNumId w:val="40"/>
  </w:num>
  <w:num w:numId="75">
    <w:abstractNumId w:val="60"/>
  </w:num>
  <w:num w:numId="76">
    <w:abstractNumId w:val="63"/>
  </w:num>
  <w:num w:numId="77">
    <w:abstractNumId w:val="32"/>
  </w:num>
  <w:num w:numId="78">
    <w:abstractNumId w:val="8"/>
  </w:num>
  <w:num w:numId="79">
    <w:abstractNumId w:val="72"/>
  </w:num>
  <w:num w:numId="80">
    <w:abstractNumId w:val="10"/>
  </w:num>
  <w:num w:numId="81">
    <w:abstractNumId w:val="4"/>
  </w:num>
  <w:num w:numId="82">
    <w:abstractNumId w:val="95"/>
  </w:num>
  <w:num w:numId="83">
    <w:abstractNumId w:val="26"/>
  </w:num>
  <w:num w:numId="84">
    <w:abstractNumId w:val="100"/>
  </w:num>
  <w:num w:numId="85">
    <w:abstractNumId w:val="2"/>
  </w:num>
  <w:num w:numId="86">
    <w:abstractNumId w:val="70"/>
  </w:num>
  <w:num w:numId="87">
    <w:abstractNumId w:val="82"/>
  </w:num>
  <w:num w:numId="88">
    <w:abstractNumId w:val="67"/>
  </w:num>
  <w:num w:numId="89">
    <w:abstractNumId w:val="121"/>
  </w:num>
  <w:num w:numId="90">
    <w:abstractNumId w:val="92"/>
  </w:num>
  <w:num w:numId="91">
    <w:abstractNumId w:val="123"/>
  </w:num>
  <w:num w:numId="92">
    <w:abstractNumId w:val="45"/>
  </w:num>
  <w:num w:numId="93">
    <w:abstractNumId w:val="110"/>
  </w:num>
  <w:num w:numId="94">
    <w:abstractNumId w:val="102"/>
  </w:num>
  <w:num w:numId="95">
    <w:abstractNumId w:val="79"/>
  </w:num>
  <w:num w:numId="96">
    <w:abstractNumId w:val="57"/>
  </w:num>
  <w:num w:numId="97">
    <w:abstractNumId w:val="41"/>
  </w:num>
  <w:num w:numId="98">
    <w:abstractNumId w:val="107"/>
  </w:num>
  <w:num w:numId="99">
    <w:abstractNumId w:val="37"/>
  </w:num>
  <w:num w:numId="100">
    <w:abstractNumId w:val="3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1">
    <w:abstractNumId w:val="80"/>
  </w:num>
  <w:num w:numId="102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3">
    <w:abstractNumId w:val="19"/>
  </w:num>
  <w:num w:numId="104">
    <w:abstractNumId w:val="118"/>
  </w:num>
  <w:num w:numId="105">
    <w:abstractNumId w:val="86"/>
  </w:num>
  <w:num w:numId="106">
    <w:abstractNumId w:val="33"/>
  </w:num>
  <w:num w:numId="107">
    <w:abstractNumId w:val="5"/>
  </w:num>
  <w:num w:numId="108">
    <w:abstractNumId w:val="43"/>
  </w:num>
  <w:num w:numId="109">
    <w:abstractNumId w:val="124"/>
  </w:num>
  <w:num w:numId="110">
    <w:abstractNumId w:val="11"/>
  </w:num>
  <w:num w:numId="111">
    <w:abstractNumId w:val="48"/>
  </w:num>
  <w:num w:numId="112">
    <w:abstractNumId w:val="39"/>
  </w:num>
  <w:num w:numId="113">
    <w:abstractNumId w:val="29"/>
  </w:num>
  <w:num w:numId="114">
    <w:abstractNumId w:val="3"/>
  </w:num>
  <w:num w:numId="115">
    <w:abstractNumId w:val="122"/>
  </w:num>
  <w:num w:numId="116">
    <w:abstractNumId w:val="97"/>
  </w:num>
  <w:num w:numId="117">
    <w:abstractNumId w:val="119"/>
  </w:num>
  <w:num w:numId="118">
    <w:abstractNumId w:val="47"/>
  </w:num>
  <w:num w:numId="119">
    <w:abstractNumId w:val="85"/>
  </w:num>
  <w:num w:numId="120">
    <w:abstractNumId w:val="18"/>
  </w:num>
  <w:num w:numId="121">
    <w:abstractNumId w:val="1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2">
    <w:abstractNumId w:val="58"/>
  </w:num>
  <w:num w:numId="123">
    <w:abstractNumId w:val="16"/>
  </w:num>
  <w:num w:numId="124">
    <w:abstractNumId w:val="36"/>
  </w:num>
  <w:num w:numId="125">
    <w:abstractNumId w:val="101"/>
  </w:num>
  <w:num w:numId="126">
    <w:abstractNumId w:val="6"/>
  </w:num>
  <w:num w:numId="127">
    <w:abstractNumId w:val="59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F2"/>
    <w:rsid w:val="000342F2"/>
    <w:rsid w:val="00050C73"/>
    <w:rsid w:val="00086534"/>
    <w:rsid w:val="000C6910"/>
    <w:rsid w:val="000D06C5"/>
    <w:rsid w:val="000D4493"/>
    <w:rsid w:val="000D76E4"/>
    <w:rsid w:val="000F20FB"/>
    <w:rsid w:val="000F6459"/>
    <w:rsid w:val="00102387"/>
    <w:rsid w:val="0010561A"/>
    <w:rsid w:val="001252B9"/>
    <w:rsid w:val="00130490"/>
    <w:rsid w:val="00143A8D"/>
    <w:rsid w:val="00153881"/>
    <w:rsid w:val="00163570"/>
    <w:rsid w:val="00166461"/>
    <w:rsid w:val="001B359D"/>
    <w:rsid w:val="001D2579"/>
    <w:rsid w:val="001D744A"/>
    <w:rsid w:val="001F3BDD"/>
    <w:rsid w:val="00212172"/>
    <w:rsid w:val="0021304E"/>
    <w:rsid w:val="00224C6B"/>
    <w:rsid w:val="00233AAE"/>
    <w:rsid w:val="00253F07"/>
    <w:rsid w:val="00261AA6"/>
    <w:rsid w:val="00261FF2"/>
    <w:rsid w:val="002636BA"/>
    <w:rsid w:val="00274EC3"/>
    <w:rsid w:val="002862E3"/>
    <w:rsid w:val="0029492E"/>
    <w:rsid w:val="00295EA3"/>
    <w:rsid w:val="0029671C"/>
    <w:rsid w:val="002B711B"/>
    <w:rsid w:val="002F7E0C"/>
    <w:rsid w:val="00327F6B"/>
    <w:rsid w:val="0033499A"/>
    <w:rsid w:val="00387C27"/>
    <w:rsid w:val="00393A10"/>
    <w:rsid w:val="003B77F2"/>
    <w:rsid w:val="003C111B"/>
    <w:rsid w:val="003C4913"/>
    <w:rsid w:val="003C6C55"/>
    <w:rsid w:val="003F562C"/>
    <w:rsid w:val="0040504B"/>
    <w:rsid w:val="00417E71"/>
    <w:rsid w:val="004242C8"/>
    <w:rsid w:val="0044323F"/>
    <w:rsid w:val="00450197"/>
    <w:rsid w:val="0045595A"/>
    <w:rsid w:val="00457C94"/>
    <w:rsid w:val="00462EC5"/>
    <w:rsid w:val="00473EDD"/>
    <w:rsid w:val="004749B3"/>
    <w:rsid w:val="00475D2B"/>
    <w:rsid w:val="00477E64"/>
    <w:rsid w:val="0048011F"/>
    <w:rsid w:val="0048365E"/>
    <w:rsid w:val="00483C3E"/>
    <w:rsid w:val="004853D5"/>
    <w:rsid w:val="004921B5"/>
    <w:rsid w:val="004C5DCF"/>
    <w:rsid w:val="004C7B15"/>
    <w:rsid w:val="004F25E3"/>
    <w:rsid w:val="005078CB"/>
    <w:rsid w:val="00521215"/>
    <w:rsid w:val="00531BB1"/>
    <w:rsid w:val="005456E2"/>
    <w:rsid w:val="005471F5"/>
    <w:rsid w:val="005A4664"/>
    <w:rsid w:val="005B2015"/>
    <w:rsid w:val="005B266E"/>
    <w:rsid w:val="005C0C65"/>
    <w:rsid w:val="005D63CB"/>
    <w:rsid w:val="005E073F"/>
    <w:rsid w:val="00601DA2"/>
    <w:rsid w:val="0060767B"/>
    <w:rsid w:val="00613AA1"/>
    <w:rsid w:val="0062024E"/>
    <w:rsid w:val="00657211"/>
    <w:rsid w:val="0065756B"/>
    <w:rsid w:val="0066646B"/>
    <w:rsid w:val="00673628"/>
    <w:rsid w:val="006A05C0"/>
    <w:rsid w:val="006B1F3B"/>
    <w:rsid w:val="006C5315"/>
    <w:rsid w:val="006D3653"/>
    <w:rsid w:val="006E146B"/>
    <w:rsid w:val="006E3B58"/>
    <w:rsid w:val="00730C6F"/>
    <w:rsid w:val="00762067"/>
    <w:rsid w:val="00765C5D"/>
    <w:rsid w:val="007B55A1"/>
    <w:rsid w:val="007B6049"/>
    <w:rsid w:val="007E5172"/>
    <w:rsid w:val="0082453C"/>
    <w:rsid w:val="0083631B"/>
    <w:rsid w:val="00844256"/>
    <w:rsid w:val="008C277E"/>
    <w:rsid w:val="008E5BC7"/>
    <w:rsid w:val="008E5EF8"/>
    <w:rsid w:val="008F1F6D"/>
    <w:rsid w:val="009212F0"/>
    <w:rsid w:val="00923885"/>
    <w:rsid w:val="00934EF6"/>
    <w:rsid w:val="00950200"/>
    <w:rsid w:val="009527D6"/>
    <w:rsid w:val="00974C36"/>
    <w:rsid w:val="00976513"/>
    <w:rsid w:val="0097675D"/>
    <w:rsid w:val="00981966"/>
    <w:rsid w:val="009A0F2A"/>
    <w:rsid w:val="009B4913"/>
    <w:rsid w:val="009C2CA9"/>
    <w:rsid w:val="009D3C53"/>
    <w:rsid w:val="009E06CA"/>
    <w:rsid w:val="00A12C41"/>
    <w:rsid w:val="00A2588E"/>
    <w:rsid w:val="00A43A82"/>
    <w:rsid w:val="00A5662E"/>
    <w:rsid w:val="00A75C3E"/>
    <w:rsid w:val="00A76716"/>
    <w:rsid w:val="00A813D2"/>
    <w:rsid w:val="00A914D3"/>
    <w:rsid w:val="00A9662A"/>
    <w:rsid w:val="00AA1195"/>
    <w:rsid w:val="00AA592B"/>
    <w:rsid w:val="00AA692A"/>
    <w:rsid w:val="00AD171D"/>
    <w:rsid w:val="00AF1B54"/>
    <w:rsid w:val="00AF569D"/>
    <w:rsid w:val="00B00832"/>
    <w:rsid w:val="00B1747A"/>
    <w:rsid w:val="00B42382"/>
    <w:rsid w:val="00B42B3B"/>
    <w:rsid w:val="00B66A59"/>
    <w:rsid w:val="00B72A51"/>
    <w:rsid w:val="00B72A73"/>
    <w:rsid w:val="00B81D0D"/>
    <w:rsid w:val="00BA2CD3"/>
    <w:rsid w:val="00BC3017"/>
    <w:rsid w:val="00BD725C"/>
    <w:rsid w:val="00BE0223"/>
    <w:rsid w:val="00BF1B20"/>
    <w:rsid w:val="00C20BDE"/>
    <w:rsid w:val="00C24FAE"/>
    <w:rsid w:val="00C26373"/>
    <w:rsid w:val="00C3122F"/>
    <w:rsid w:val="00C351AB"/>
    <w:rsid w:val="00C55E3D"/>
    <w:rsid w:val="00CB1D9E"/>
    <w:rsid w:val="00CB695C"/>
    <w:rsid w:val="00CB6AD8"/>
    <w:rsid w:val="00CC491A"/>
    <w:rsid w:val="00CC6B47"/>
    <w:rsid w:val="00CD461F"/>
    <w:rsid w:val="00CD64B4"/>
    <w:rsid w:val="00CD7BAF"/>
    <w:rsid w:val="00D059C9"/>
    <w:rsid w:val="00D1398C"/>
    <w:rsid w:val="00D85F26"/>
    <w:rsid w:val="00D931DC"/>
    <w:rsid w:val="00DD5EE0"/>
    <w:rsid w:val="00DE74BF"/>
    <w:rsid w:val="00DF3835"/>
    <w:rsid w:val="00E01837"/>
    <w:rsid w:val="00E03F11"/>
    <w:rsid w:val="00E05B11"/>
    <w:rsid w:val="00E10ACC"/>
    <w:rsid w:val="00E35400"/>
    <w:rsid w:val="00E439AA"/>
    <w:rsid w:val="00E4507F"/>
    <w:rsid w:val="00E47E7D"/>
    <w:rsid w:val="00E513D9"/>
    <w:rsid w:val="00E67AF1"/>
    <w:rsid w:val="00EB6809"/>
    <w:rsid w:val="00EC07D9"/>
    <w:rsid w:val="00ED13D5"/>
    <w:rsid w:val="00ED780F"/>
    <w:rsid w:val="00EE626E"/>
    <w:rsid w:val="00F20709"/>
    <w:rsid w:val="00F43646"/>
    <w:rsid w:val="00F46B1B"/>
    <w:rsid w:val="00F62589"/>
    <w:rsid w:val="00F713D5"/>
    <w:rsid w:val="00F72126"/>
    <w:rsid w:val="00F72422"/>
    <w:rsid w:val="00F91C40"/>
    <w:rsid w:val="00FA2D5C"/>
    <w:rsid w:val="00FB3B29"/>
    <w:rsid w:val="00FC3DF7"/>
    <w:rsid w:val="00FF1A37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15FA"/>
  <w15:chartTrackingRefBased/>
  <w15:docId w15:val="{5C91D8ED-D65A-CA46-99CB-A7E20BA2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D2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2F2"/>
    <w:pPr>
      <w:keepNext/>
      <w:keepLines/>
      <w:spacing w:before="24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2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2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42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72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2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0342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0342F2"/>
    <w:rPr>
      <w:rFonts w:asciiTheme="majorHAnsi" w:eastAsiaTheme="majorEastAsia" w:hAnsiTheme="majorHAnsi" w:cstheme="majorBidi"/>
      <w:color w:val="1F3763" w:themeColor="accent1" w:themeShade="7F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0342F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"/>
    </w:rPr>
  </w:style>
  <w:style w:type="paragraph" w:styleId="TOCHeading">
    <w:name w:val="TOC Heading"/>
    <w:basedOn w:val="Heading1"/>
    <w:next w:val="Normal"/>
    <w:uiPriority w:val="39"/>
    <w:unhideWhenUsed/>
    <w:qFormat/>
    <w:rsid w:val="000342F2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42F2"/>
    <w:pPr>
      <w:spacing w:before="120"/>
    </w:pPr>
    <w:rPr>
      <w:rFonts w:asciiTheme="minorHAnsi" w:eastAsia="Arial" w:hAnsiTheme="minorHAnsi" w:cs="Arial"/>
      <w:b/>
      <w:bCs/>
      <w:i/>
      <w:iCs/>
      <w:lang w:val="en"/>
    </w:rPr>
  </w:style>
  <w:style w:type="paragraph" w:styleId="TOC3">
    <w:name w:val="toc 3"/>
    <w:basedOn w:val="Normal"/>
    <w:next w:val="Normal"/>
    <w:autoRedefine/>
    <w:uiPriority w:val="39"/>
    <w:unhideWhenUsed/>
    <w:rsid w:val="000342F2"/>
    <w:pPr>
      <w:ind w:left="440"/>
    </w:pPr>
    <w:rPr>
      <w:rFonts w:asciiTheme="minorHAnsi" w:eastAsia="Arial" w:hAnsiTheme="minorHAnsi" w:cs="Arial"/>
      <w:sz w:val="20"/>
      <w:szCs w:val="20"/>
      <w:lang w:val="en"/>
    </w:rPr>
  </w:style>
  <w:style w:type="character" w:styleId="Hyperlink">
    <w:name w:val="Hyperlink"/>
    <w:basedOn w:val="DefaultParagraphFont"/>
    <w:uiPriority w:val="99"/>
    <w:unhideWhenUsed/>
    <w:rsid w:val="000342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42F2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0342F2"/>
    <w:pPr>
      <w:spacing w:before="120"/>
      <w:ind w:left="220"/>
    </w:pPr>
    <w:rPr>
      <w:rFonts w:asciiTheme="minorHAnsi" w:eastAsia="Arial" w:hAnsiTheme="minorHAnsi" w:cs="Arial"/>
      <w:b/>
      <w:bCs/>
      <w:sz w:val="22"/>
      <w:szCs w:val="22"/>
      <w:lang w:val="en"/>
    </w:rPr>
  </w:style>
  <w:style w:type="paragraph" w:styleId="TOC4">
    <w:name w:val="toc 4"/>
    <w:basedOn w:val="Normal"/>
    <w:next w:val="Normal"/>
    <w:autoRedefine/>
    <w:uiPriority w:val="39"/>
    <w:unhideWhenUsed/>
    <w:rsid w:val="000342F2"/>
    <w:pPr>
      <w:ind w:left="660"/>
    </w:pPr>
    <w:rPr>
      <w:rFonts w:asciiTheme="minorHAnsi" w:eastAsia="Arial" w:hAnsiTheme="minorHAnsi" w:cs="Arial"/>
      <w:sz w:val="20"/>
      <w:szCs w:val="20"/>
      <w:lang w:val="en"/>
    </w:rPr>
  </w:style>
  <w:style w:type="paragraph" w:styleId="TOC5">
    <w:name w:val="toc 5"/>
    <w:basedOn w:val="Normal"/>
    <w:next w:val="Normal"/>
    <w:autoRedefine/>
    <w:uiPriority w:val="39"/>
    <w:unhideWhenUsed/>
    <w:rsid w:val="000342F2"/>
    <w:pPr>
      <w:ind w:left="880"/>
    </w:pPr>
    <w:rPr>
      <w:rFonts w:asciiTheme="minorHAnsi" w:eastAsia="Arial" w:hAnsiTheme="minorHAnsi" w:cs="Arial"/>
      <w:sz w:val="20"/>
      <w:szCs w:val="20"/>
      <w:lang w:val="e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342F2"/>
    <w:pPr>
      <w:ind w:left="1100"/>
    </w:pPr>
    <w:rPr>
      <w:rFonts w:asciiTheme="minorHAnsi" w:eastAsia="Arial" w:hAnsiTheme="minorHAnsi" w:cs="Arial"/>
      <w:sz w:val="20"/>
      <w:szCs w:val="20"/>
      <w:lang w:val="e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342F2"/>
    <w:pPr>
      <w:ind w:left="1320"/>
    </w:pPr>
    <w:rPr>
      <w:rFonts w:asciiTheme="minorHAnsi" w:eastAsia="Arial" w:hAnsiTheme="minorHAnsi" w:cs="Arial"/>
      <w:sz w:val="20"/>
      <w:szCs w:val="20"/>
      <w:lang w:val="e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342F2"/>
    <w:pPr>
      <w:ind w:left="1540"/>
    </w:pPr>
    <w:rPr>
      <w:rFonts w:asciiTheme="minorHAnsi" w:eastAsia="Arial" w:hAnsiTheme="minorHAnsi" w:cs="Arial"/>
      <w:sz w:val="20"/>
      <w:szCs w:val="20"/>
      <w:lang w:val="e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342F2"/>
    <w:pPr>
      <w:ind w:left="1760"/>
    </w:pPr>
    <w:rPr>
      <w:rFonts w:asciiTheme="minorHAnsi" w:eastAsia="Arial" w:hAnsiTheme="minorHAnsi" w:cs="Arial"/>
      <w:sz w:val="20"/>
      <w:szCs w:val="20"/>
      <w:lang w:val="en"/>
    </w:rPr>
  </w:style>
  <w:style w:type="character" w:customStyle="1" w:styleId="apple-tab-span">
    <w:name w:val="apple-tab-span"/>
    <w:basedOn w:val="DefaultParagraphFont"/>
    <w:rsid w:val="001F3BDD"/>
  </w:style>
  <w:style w:type="paragraph" w:styleId="ListParagraph">
    <w:name w:val="List Paragraph"/>
    <w:basedOn w:val="Normal"/>
    <w:uiPriority w:val="34"/>
    <w:qFormat/>
    <w:rsid w:val="00DE74BF"/>
    <w:pPr>
      <w:spacing w:after="80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A813D2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57211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9212F0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9212F0"/>
    <w:rPr>
      <w:rFonts w:ascii="Arial" w:eastAsia="Arial" w:hAnsi="Arial" w:cs="Arial"/>
      <w:sz w:val="22"/>
      <w:szCs w:val="22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9212F0"/>
  </w:style>
  <w:style w:type="paragraph" w:styleId="Header">
    <w:name w:val="header"/>
    <w:basedOn w:val="Normal"/>
    <w:link w:val="HeaderChar"/>
    <w:uiPriority w:val="99"/>
    <w:unhideWhenUsed/>
    <w:rsid w:val="009212F0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9212F0"/>
    <w:rPr>
      <w:rFonts w:ascii="Arial" w:eastAsia="Arial" w:hAnsi="Arial" w:cs="Arial"/>
      <w:sz w:val="22"/>
      <w:szCs w:val="2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62A"/>
    <w:rPr>
      <w:rFonts w:eastAsia="Arial"/>
      <w:sz w:val="18"/>
      <w:szCs w:val="18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2A"/>
    <w:rPr>
      <w:rFonts w:ascii="Times New Roman" w:eastAsia="Arial" w:hAnsi="Times New Roman" w:cs="Times New Roman"/>
      <w:sz w:val="18"/>
      <w:szCs w:val="18"/>
      <w:lang w:val="en"/>
    </w:rPr>
  </w:style>
  <w:style w:type="character" w:customStyle="1" w:styleId="apple-converted-space">
    <w:name w:val="apple-converted-space"/>
    <w:basedOn w:val="DefaultParagraphFont"/>
    <w:rsid w:val="00C20BDE"/>
  </w:style>
  <w:style w:type="table" w:styleId="TableGrid">
    <w:name w:val="Table Grid"/>
    <w:basedOn w:val="TableNormal"/>
    <w:uiPriority w:val="39"/>
    <w:rsid w:val="00FA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2EC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224C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61AA6"/>
    <w:rPr>
      <w:rFonts w:ascii="Arial" w:eastAsia="Arial" w:hAnsi="Arial" w:cs="Arial"/>
      <w:sz w:val="22"/>
      <w:szCs w:val="22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9A0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F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F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42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42C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4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2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2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2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1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21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EF5E9D-4F3E-814E-9E85-52A3C385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2019-11-27T16:18:00Z</cp:lastPrinted>
  <dcterms:created xsi:type="dcterms:W3CDTF">2020-02-18T19:19:00Z</dcterms:created>
  <dcterms:modified xsi:type="dcterms:W3CDTF">2020-02-18T19:19:00Z</dcterms:modified>
</cp:coreProperties>
</file>