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66E8" w14:textId="77777777" w:rsidR="00E70009" w:rsidRDefault="00E70009" w:rsidP="00C53D0B">
      <w:pPr>
        <w:spacing w:after="0"/>
        <w:rPr>
          <w:rFonts w:ascii="Arial" w:hAnsi="Arial" w:cs="Arial"/>
          <w:noProof/>
        </w:rPr>
      </w:pPr>
      <w:bookmarkStart w:id="0" w:name="_GoBack"/>
      <w:bookmarkEnd w:id="0"/>
    </w:p>
    <w:p w14:paraId="7134BD20" w14:textId="77777777" w:rsidR="00683DCB" w:rsidRPr="0075005B" w:rsidRDefault="006978BD" w:rsidP="00C53D0B">
      <w:pPr>
        <w:spacing w:after="0"/>
        <w:rPr>
          <w:rFonts w:ascii="Arial" w:hAnsi="Arial" w:cs="Arial"/>
        </w:rPr>
      </w:pPr>
      <w:r>
        <w:rPr>
          <w:rFonts w:ascii="Arial" w:hAnsi="Arial" w:cs="Arial"/>
          <w:noProof/>
        </w:rPr>
        <w:drawing>
          <wp:anchor distT="0" distB="0" distL="114300" distR="114300" simplePos="0" relativeHeight="251667456" behindDoc="1" locked="0" layoutInCell="1" allowOverlap="1" wp14:anchorId="0D6C193D" wp14:editId="0710EDFD">
            <wp:simplePos x="0" y="0"/>
            <wp:positionH relativeFrom="column">
              <wp:posOffset>1898153</wp:posOffset>
            </wp:positionH>
            <wp:positionV relativeFrom="paragraph">
              <wp:posOffset>-119077</wp:posOffset>
            </wp:positionV>
            <wp:extent cx="2872409" cy="72796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E-Logo-with-Type_1237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2409" cy="727969"/>
                    </a:xfrm>
                    <a:prstGeom prst="rect">
                      <a:avLst/>
                    </a:prstGeom>
                  </pic:spPr>
                </pic:pic>
              </a:graphicData>
            </a:graphic>
            <wp14:sizeRelH relativeFrom="margin">
              <wp14:pctWidth>0</wp14:pctWidth>
            </wp14:sizeRelH>
            <wp14:sizeRelV relativeFrom="margin">
              <wp14:pctHeight>0</wp14:pctHeight>
            </wp14:sizeRelV>
          </wp:anchor>
        </w:drawing>
      </w:r>
      <w:r w:rsidR="00E66B2E" w:rsidRPr="0046478F">
        <w:rPr>
          <w:rFonts w:ascii="Arial" w:hAnsi="Arial" w:cs="Arial"/>
          <w:noProof/>
        </w:rPr>
        <mc:AlternateContent>
          <mc:Choice Requires="wps">
            <w:drawing>
              <wp:anchor distT="45720" distB="45720" distL="114300" distR="114300" simplePos="0" relativeHeight="251666432" behindDoc="1" locked="0" layoutInCell="1" allowOverlap="1" wp14:anchorId="2F86B88F" wp14:editId="5E6321E2">
                <wp:simplePos x="0" y="0"/>
                <wp:positionH relativeFrom="column">
                  <wp:posOffset>7419975</wp:posOffset>
                </wp:positionH>
                <wp:positionV relativeFrom="paragraph">
                  <wp:posOffset>-266700</wp:posOffset>
                </wp:positionV>
                <wp:extent cx="1933575" cy="8001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00100"/>
                        </a:xfrm>
                        <a:prstGeom prst="rect">
                          <a:avLst/>
                        </a:prstGeom>
                        <a:solidFill>
                          <a:srgbClr val="FFFFFF"/>
                        </a:solidFill>
                        <a:ln w="9525">
                          <a:solidFill>
                            <a:srgbClr val="000000"/>
                          </a:solidFill>
                          <a:miter lim="800000"/>
                          <a:headEnd/>
                          <a:tailEnd/>
                        </a:ln>
                      </wps:spPr>
                      <wps:txbx>
                        <w:txbxContent>
                          <w:p w14:paraId="3A05CEDC" w14:textId="77777777" w:rsidR="0046478F" w:rsidRDefault="0046478F" w:rsidP="006D35DB">
                            <w:pPr>
                              <w:spacing w:after="0" w:line="240" w:lineRule="auto"/>
                              <w:rPr>
                                <w:sz w:val="20"/>
                                <w:szCs w:val="20"/>
                              </w:rPr>
                            </w:pPr>
                            <w:r w:rsidRPr="0046478F">
                              <w:rPr>
                                <w:b/>
                                <w:sz w:val="20"/>
                                <w:szCs w:val="20"/>
                              </w:rPr>
                              <w:t>ADE USE ONLY</w:t>
                            </w:r>
                            <w:r>
                              <w:rPr>
                                <w:sz w:val="20"/>
                                <w:szCs w:val="20"/>
                              </w:rPr>
                              <w:t xml:space="preserve">:  </w:t>
                            </w:r>
                            <w:r w:rsidRPr="0046478F">
                              <w:rPr>
                                <w:sz w:val="20"/>
                                <w:szCs w:val="20"/>
                              </w:rPr>
                              <w:t xml:space="preserve">Completed </w:t>
                            </w:r>
                            <w:r>
                              <w:rPr>
                                <w:sz w:val="20"/>
                                <w:szCs w:val="20"/>
                              </w:rPr>
                              <w:t>Waiver Request</w:t>
                            </w:r>
                            <w:r w:rsidRPr="0046478F">
                              <w:rPr>
                                <w:sz w:val="20"/>
                                <w:szCs w:val="20"/>
                              </w:rPr>
                              <w:t xml:space="preserve"> Submission Date:</w:t>
                            </w:r>
                          </w:p>
                          <w:p w14:paraId="0BDDAE6F" w14:textId="77777777" w:rsidR="00E66B2E" w:rsidRDefault="00E66B2E" w:rsidP="006D35DB">
                            <w:pPr>
                              <w:spacing w:after="0" w:line="240" w:lineRule="auto"/>
                              <w:rPr>
                                <w:sz w:val="20"/>
                                <w:szCs w:val="20"/>
                              </w:rPr>
                            </w:pPr>
                          </w:p>
                          <w:p w14:paraId="52798A00" w14:textId="77777777" w:rsidR="0046478F" w:rsidRPr="0046478F" w:rsidRDefault="0046478F" w:rsidP="006D35DB">
                            <w:pPr>
                              <w:spacing w:after="0" w:line="240" w:lineRule="auto"/>
                              <w:rPr>
                                <w:sz w:val="20"/>
                                <w:szCs w:val="20"/>
                              </w:rPr>
                            </w:pPr>
                            <w:r>
                              <w:rPr>
                                <w:sz w:val="20"/>
                                <w:szCs w:val="20"/>
                              </w:rPr>
                              <w:t>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F86B88F" id="_x0000_t202" coordsize="21600,21600" o:spt="202" path="m,l,21600r21600,l21600,xe">
                <v:stroke joinstyle="miter"/>
                <v:path gradientshapeok="t" o:connecttype="rect"/>
              </v:shapetype>
              <v:shape id="Text Box 2" o:spid="_x0000_s1026" type="#_x0000_t202" style="position:absolute;margin-left:584.25pt;margin-top:-21pt;width:152.25pt;height:6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">
                <v:textbox>
                  <w:txbxContent>
                    <w:p w14:paraId="3A05CEDC" w14:textId="77777777" w:rsidR="0046478F" w:rsidRDefault="0046478F" w:rsidP="006D35DB">
                      <w:pPr>
                        <w:spacing w:after="0" w:line="240" w:lineRule="auto"/>
                        <w:rPr>
                          <w:sz w:val="20"/>
                          <w:szCs w:val="20"/>
                        </w:rPr>
                      </w:pPr>
                      <w:r w:rsidRPr="0046478F">
                        <w:rPr>
                          <w:b/>
                          <w:sz w:val="20"/>
                          <w:szCs w:val="20"/>
                        </w:rPr>
                        <w:t>ADE USE ONLY</w:t>
                      </w:r>
                      <w:r>
                        <w:rPr>
                          <w:sz w:val="20"/>
                          <w:szCs w:val="20"/>
                        </w:rPr>
                        <w:t xml:space="preserve">:  </w:t>
                      </w:r>
                      <w:r w:rsidRPr="0046478F">
                        <w:rPr>
                          <w:sz w:val="20"/>
                          <w:szCs w:val="20"/>
                        </w:rPr>
                        <w:t xml:space="preserve">Completed </w:t>
                      </w:r>
                      <w:r>
                        <w:rPr>
                          <w:sz w:val="20"/>
                          <w:szCs w:val="20"/>
                        </w:rPr>
                        <w:t>Waiver Request</w:t>
                      </w:r>
                      <w:r w:rsidRPr="0046478F">
                        <w:rPr>
                          <w:sz w:val="20"/>
                          <w:szCs w:val="20"/>
                        </w:rPr>
                        <w:t xml:space="preserve"> Submission Date:</w:t>
                      </w:r>
                    </w:p>
                    <w:p w14:paraId="0BDDAE6F" w14:textId="77777777" w:rsidR="00E66B2E" w:rsidRDefault="00E66B2E" w:rsidP="006D35DB">
                      <w:pPr>
                        <w:spacing w:after="0" w:line="240" w:lineRule="auto"/>
                        <w:rPr>
                          <w:sz w:val="20"/>
                          <w:szCs w:val="20"/>
                        </w:rPr>
                      </w:pPr>
                    </w:p>
                    <w:p w14:paraId="52798A00" w14:textId="77777777" w:rsidR="0046478F" w:rsidRPr="0046478F" w:rsidRDefault="0046478F" w:rsidP="006D35DB">
                      <w:pPr>
                        <w:spacing w:after="0" w:line="240" w:lineRule="auto"/>
                        <w:rPr>
                          <w:sz w:val="20"/>
                          <w:szCs w:val="20"/>
                        </w:rPr>
                      </w:pPr>
                      <w:r>
                        <w:rPr>
                          <w:sz w:val="20"/>
                          <w:szCs w:val="20"/>
                        </w:rPr>
                        <w:t>___________________________</w:t>
                      </w:r>
                    </w:p>
                  </w:txbxContent>
                </v:textbox>
              </v:shape>
            </w:pict>
          </mc:Fallback>
        </mc:AlternateContent>
      </w:r>
    </w:p>
    <w:p w14:paraId="0F4875BB" w14:textId="77777777" w:rsidR="006978BD" w:rsidRDefault="006978BD" w:rsidP="00C53D0B">
      <w:pPr>
        <w:spacing w:after="0"/>
        <w:jc w:val="center"/>
        <w:rPr>
          <w:rFonts w:ascii="Arial" w:hAnsi="Arial" w:cs="Arial"/>
          <w:b/>
          <w:sz w:val="36"/>
          <w:szCs w:val="36"/>
        </w:rPr>
      </w:pPr>
    </w:p>
    <w:p w14:paraId="69D93935" w14:textId="77777777" w:rsidR="006978BD" w:rsidRDefault="006978BD" w:rsidP="00C53D0B">
      <w:pPr>
        <w:spacing w:after="0"/>
        <w:jc w:val="center"/>
        <w:rPr>
          <w:rFonts w:ascii="Arial" w:hAnsi="Arial" w:cs="Arial"/>
          <w:b/>
          <w:sz w:val="36"/>
          <w:szCs w:val="36"/>
        </w:rPr>
      </w:pPr>
    </w:p>
    <w:p w14:paraId="0E735011" w14:textId="2BCAF8EC" w:rsidR="00617F3A" w:rsidRPr="0036253F" w:rsidRDefault="00FF761C" w:rsidP="0036253F">
      <w:pPr>
        <w:spacing w:after="0"/>
        <w:jc w:val="center"/>
        <w:rPr>
          <w:rFonts w:ascii="Arial" w:hAnsi="Arial" w:cs="Arial"/>
          <w:b/>
          <w:sz w:val="36"/>
          <w:szCs w:val="36"/>
        </w:rPr>
      </w:pPr>
      <w:r>
        <w:rPr>
          <w:rFonts w:ascii="Arial" w:hAnsi="Arial" w:cs="Arial"/>
          <w:b/>
          <w:sz w:val="36"/>
          <w:szCs w:val="36"/>
        </w:rPr>
        <w:t>Inclement Weather Calendar</w:t>
      </w:r>
      <w:r w:rsidR="00617F3A" w:rsidRPr="00530C68">
        <w:rPr>
          <w:rFonts w:ascii="Arial" w:hAnsi="Arial" w:cs="Arial"/>
          <w:b/>
          <w:sz w:val="36"/>
          <w:szCs w:val="36"/>
        </w:rPr>
        <w:t xml:space="preserve"> </w:t>
      </w:r>
      <w:r w:rsidR="00530C68">
        <w:rPr>
          <w:rFonts w:ascii="Arial" w:hAnsi="Arial" w:cs="Arial"/>
          <w:b/>
          <w:sz w:val="36"/>
          <w:szCs w:val="36"/>
        </w:rPr>
        <w:t>Waiver Request</w:t>
      </w:r>
    </w:p>
    <w:tbl>
      <w:tblPr>
        <w:tblStyle w:val="TableGrid"/>
        <w:tblW w:w="0" w:type="auto"/>
        <w:tblLook w:val="04A0" w:firstRow="1" w:lastRow="0" w:firstColumn="1" w:lastColumn="0" w:noHBand="0" w:noVBand="1"/>
      </w:tblPr>
      <w:tblGrid>
        <w:gridCol w:w="3510"/>
        <w:gridCol w:w="7280"/>
      </w:tblGrid>
      <w:tr w:rsidR="00D00B5E" w:rsidRPr="00A944F0" w14:paraId="3855F5C9" w14:textId="77777777" w:rsidTr="00A944F0">
        <w:trPr>
          <w:trHeight w:val="576"/>
        </w:trPr>
        <w:tc>
          <w:tcPr>
            <w:tcW w:w="3510" w:type="dxa"/>
            <w:shd w:val="clear" w:color="auto" w:fill="auto"/>
            <w:vAlign w:val="center"/>
          </w:tcPr>
          <w:p w14:paraId="78D36467" w14:textId="77777777" w:rsidR="00D00B5E" w:rsidRPr="00A944F0" w:rsidRDefault="00D00B5E" w:rsidP="0080201B">
            <w:pPr>
              <w:spacing w:line="360" w:lineRule="auto"/>
              <w:rPr>
                <w:rFonts w:ascii="Arial" w:hAnsi="Arial" w:cs="Arial"/>
                <w:b/>
                <w:sz w:val="24"/>
                <w:szCs w:val="24"/>
              </w:rPr>
            </w:pPr>
            <w:r w:rsidRPr="00A944F0">
              <w:rPr>
                <w:rFonts w:ascii="Arial" w:hAnsi="Arial" w:cs="Arial"/>
                <w:b/>
                <w:sz w:val="24"/>
                <w:szCs w:val="24"/>
              </w:rPr>
              <w:t>District:</w:t>
            </w:r>
          </w:p>
        </w:tc>
        <w:tc>
          <w:tcPr>
            <w:tcW w:w="7280" w:type="dxa"/>
            <w:shd w:val="clear" w:color="auto" w:fill="auto"/>
            <w:vAlign w:val="center"/>
          </w:tcPr>
          <w:p w14:paraId="60BFC784" w14:textId="77777777" w:rsidR="00D00B5E" w:rsidRPr="00A944F0" w:rsidRDefault="00D00B5E" w:rsidP="0080201B">
            <w:pPr>
              <w:spacing w:line="360" w:lineRule="auto"/>
              <w:rPr>
                <w:rFonts w:ascii="Arial" w:hAnsi="Arial" w:cs="Arial"/>
                <w:b/>
                <w:sz w:val="28"/>
                <w:szCs w:val="28"/>
              </w:rPr>
            </w:pPr>
          </w:p>
        </w:tc>
      </w:tr>
      <w:tr w:rsidR="00EF5463" w:rsidRPr="00A944F0" w14:paraId="4BF00BE6" w14:textId="77777777" w:rsidTr="00A944F0">
        <w:trPr>
          <w:trHeight w:val="576"/>
        </w:trPr>
        <w:tc>
          <w:tcPr>
            <w:tcW w:w="3510" w:type="dxa"/>
            <w:shd w:val="clear" w:color="auto" w:fill="auto"/>
            <w:vAlign w:val="center"/>
          </w:tcPr>
          <w:p w14:paraId="54C2E9E6" w14:textId="77777777" w:rsidR="00EF5463" w:rsidRPr="00A944F0" w:rsidRDefault="00EF5463" w:rsidP="0080201B">
            <w:pPr>
              <w:spacing w:line="360" w:lineRule="auto"/>
              <w:rPr>
                <w:rFonts w:ascii="Arial" w:hAnsi="Arial" w:cs="Arial"/>
                <w:b/>
                <w:sz w:val="24"/>
                <w:szCs w:val="24"/>
              </w:rPr>
            </w:pPr>
            <w:r w:rsidRPr="00A944F0">
              <w:rPr>
                <w:rFonts w:ascii="Arial" w:hAnsi="Arial" w:cs="Arial"/>
                <w:b/>
                <w:sz w:val="24"/>
                <w:szCs w:val="24"/>
              </w:rPr>
              <w:t>LEA Number:</w:t>
            </w:r>
          </w:p>
        </w:tc>
        <w:tc>
          <w:tcPr>
            <w:tcW w:w="7280" w:type="dxa"/>
            <w:shd w:val="clear" w:color="auto" w:fill="auto"/>
            <w:vAlign w:val="center"/>
          </w:tcPr>
          <w:p w14:paraId="5493FA24" w14:textId="77777777" w:rsidR="00EF5463" w:rsidRPr="00A944F0" w:rsidRDefault="00EF5463" w:rsidP="0080201B">
            <w:pPr>
              <w:spacing w:line="360" w:lineRule="auto"/>
              <w:rPr>
                <w:rFonts w:ascii="Arial" w:hAnsi="Arial" w:cs="Arial"/>
                <w:sz w:val="24"/>
                <w:szCs w:val="24"/>
              </w:rPr>
            </w:pPr>
          </w:p>
        </w:tc>
      </w:tr>
      <w:tr w:rsidR="00EF5463" w:rsidRPr="00A944F0" w14:paraId="77CD2A9A" w14:textId="77777777" w:rsidTr="00A944F0">
        <w:trPr>
          <w:trHeight w:val="576"/>
        </w:trPr>
        <w:tc>
          <w:tcPr>
            <w:tcW w:w="3510" w:type="dxa"/>
            <w:shd w:val="clear" w:color="auto" w:fill="auto"/>
            <w:vAlign w:val="center"/>
          </w:tcPr>
          <w:p w14:paraId="530541B5" w14:textId="77777777" w:rsidR="00EF5463" w:rsidRPr="00A944F0" w:rsidRDefault="00EF5463" w:rsidP="0080201B">
            <w:pPr>
              <w:spacing w:line="360" w:lineRule="auto"/>
              <w:rPr>
                <w:rFonts w:ascii="Arial" w:hAnsi="Arial" w:cs="Arial"/>
                <w:b/>
                <w:sz w:val="24"/>
                <w:szCs w:val="24"/>
              </w:rPr>
            </w:pPr>
            <w:r w:rsidRPr="00A944F0">
              <w:rPr>
                <w:rFonts w:ascii="Arial" w:hAnsi="Arial" w:cs="Arial"/>
                <w:b/>
                <w:sz w:val="24"/>
                <w:szCs w:val="24"/>
              </w:rPr>
              <w:t>Superintendent:</w:t>
            </w:r>
          </w:p>
        </w:tc>
        <w:tc>
          <w:tcPr>
            <w:tcW w:w="7280" w:type="dxa"/>
            <w:shd w:val="clear" w:color="auto" w:fill="auto"/>
            <w:vAlign w:val="center"/>
          </w:tcPr>
          <w:p w14:paraId="0BB69DB7" w14:textId="77777777" w:rsidR="00EF5463" w:rsidRPr="00A944F0" w:rsidRDefault="00EF5463" w:rsidP="0080201B">
            <w:pPr>
              <w:spacing w:line="360" w:lineRule="auto"/>
              <w:rPr>
                <w:rFonts w:ascii="Arial" w:hAnsi="Arial" w:cs="Arial"/>
                <w:sz w:val="24"/>
                <w:szCs w:val="24"/>
              </w:rPr>
            </w:pPr>
          </w:p>
        </w:tc>
      </w:tr>
      <w:tr w:rsidR="00A944F0" w:rsidRPr="00A944F0" w14:paraId="7BAC54D8" w14:textId="77777777" w:rsidTr="00A944F0">
        <w:trPr>
          <w:trHeight w:val="576"/>
        </w:trPr>
        <w:tc>
          <w:tcPr>
            <w:tcW w:w="3510" w:type="dxa"/>
            <w:shd w:val="clear" w:color="auto" w:fill="auto"/>
            <w:vAlign w:val="center"/>
          </w:tcPr>
          <w:p w14:paraId="14E84DD5" w14:textId="77777777" w:rsidR="00A944F0" w:rsidRPr="00A944F0" w:rsidRDefault="00A944F0" w:rsidP="0080201B">
            <w:pPr>
              <w:spacing w:line="360" w:lineRule="auto"/>
              <w:rPr>
                <w:rFonts w:ascii="Arial" w:hAnsi="Arial" w:cs="Arial"/>
                <w:b/>
                <w:sz w:val="24"/>
                <w:szCs w:val="24"/>
              </w:rPr>
            </w:pPr>
            <w:r>
              <w:rPr>
                <w:rFonts w:ascii="Arial" w:hAnsi="Arial" w:cs="Arial"/>
                <w:b/>
                <w:sz w:val="24"/>
                <w:szCs w:val="24"/>
              </w:rPr>
              <w:t>Email:</w:t>
            </w:r>
          </w:p>
        </w:tc>
        <w:tc>
          <w:tcPr>
            <w:tcW w:w="7280" w:type="dxa"/>
            <w:shd w:val="clear" w:color="auto" w:fill="auto"/>
            <w:vAlign w:val="center"/>
          </w:tcPr>
          <w:p w14:paraId="2EFEAFD5" w14:textId="77777777" w:rsidR="00A944F0" w:rsidRPr="00A944F0" w:rsidRDefault="00A944F0" w:rsidP="0080201B">
            <w:pPr>
              <w:spacing w:line="360" w:lineRule="auto"/>
              <w:rPr>
                <w:rFonts w:ascii="Arial" w:hAnsi="Arial" w:cs="Arial"/>
                <w:sz w:val="24"/>
                <w:szCs w:val="24"/>
              </w:rPr>
            </w:pPr>
          </w:p>
        </w:tc>
      </w:tr>
      <w:tr w:rsidR="00D00B5E" w:rsidRPr="00A944F0" w14:paraId="27377B71" w14:textId="77777777" w:rsidTr="00A944F0">
        <w:trPr>
          <w:trHeight w:val="576"/>
        </w:trPr>
        <w:tc>
          <w:tcPr>
            <w:tcW w:w="3510" w:type="dxa"/>
            <w:shd w:val="clear" w:color="auto" w:fill="auto"/>
            <w:vAlign w:val="center"/>
          </w:tcPr>
          <w:p w14:paraId="1D3FD3D6" w14:textId="77777777" w:rsidR="00D00B5E" w:rsidRPr="00A944F0" w:rsidRDefault="00D00B5E" w:rsidP="00EF5463">
            <w:pPr>
              <w:spacing w:line="360" w:lineRule="auto"/>
              <w:rPr>
                <w:rFonts w:ascii="Arial" w:hAnsi="Arial" w:cs="Arial"/>
                <w:b/>
                <w:sz w:val="24"/>
                <w:szCs w:val="24"/>
              </w:rPr>
            </w:pPr>
            <w:r w:rsidRPr="00A944F0">
              <w:rPr>
                <w:rFonts w:ascii="Arial" w:hAnsi="Arial" w:cs="Arial"/>
                <w:b/>
                <w:sz w:val="24"/>
                <w:szCs w:val="24"/>
              </w:rPr>
              <w:t xml:space="preserve">Contact </w:t>
            </w:r>
            <w:r w:rsidR="00EF5463" w:rsidRPr="00A944F0">
              <w:rPr>
                <w:rFonts w:ascii="Arial" w:hAnsi="Arial" w:cs="Arial"/>
                <w:b/>
                <w:sz w:val="24"/>
                <w:szCs w:val="24"/>
              </w:rPr>
              <w:t>for Waiver</w:t>
            </w:r>
            <w:r w:rsidRPr="00A944F0">
              <w:rPr>
                <w:rFonts w:ascii="Arial" w:hAnsi="Arial" w:cs="Arial"/>
                <w:b/>
                <w:sz w:val="24"/>
                <w:szCs w:val="24"/>
              </w:rPr>
              <w:t>:</w:t>
            </w:r>
          </w:p>
        </w:tc>
        <w:tc>
          <w:tcPr>
            <w:tcW w:w="7280" w:type="dxa"/>
            <w:shd w:val="clear" w:color="auto" w:fill="auto"/>
            <w:vAlign w:val="center"/>
          </w:tcPr>
          <w:p w14:paraId="34AE8BD7" w14:textId="77777777" w:rsidR="00D00B5E" w:rsidRPr="00A944F0" w:rsidRDefault="00D00B5E" w:rsidP="0080201B">
            <w:pPr>
              <w:spacing w:line="360" w:lineRule="auto"/>
              <w:rPr>
                <w:rFonts w:ascii="Arial" w:hAnsi="Arial" w:cs="Arial"/>
                <w:sz w:val="24"/>
                <w:szCs w:val="24"/>
              </w:rPr>
            </w:pPr>
          </w:p>
        </w:tc>
      </w:tr>
      <w:tr w:rsidR="00D00B5E" w:rsidRPr="00A944F0" w14:paraId="20683623" w14:textId="77777777" w:rsidTr="00A944F0">
        <w:trPr>
          <w:trHeight w:val="576"/>
        </w:trPr>
        <w:tc>
          <w:tcPr>
            <w:tcW w:w="3510" w:type="dxa"/>
            <w:shd w:val="clear" w:color="auto" w:fill="auto"/>
            <w:vAlign w:val="center"/>
          </w:tcPr>
          <w:p w14:paraId="16876AB5" w14:textId="77777777" w:rsidR="00D00B5E" w:rsidRPr="00A944F0" w:rsidRDefault="00D00B5E" w:rsidP="0080201B">
            <w:pPr>
              <w:spacing w:line="360" w:lineRule="auto"/>
              <w:rPr>
                <w:rFonts w:ascii="Arial" w:hAnsi="Arial" w:cs="Arial"/>
                <w:b/>
                <w:sz w:val="24"/>
                <w:szCs w:val="24"/>
              </w:rPr>
            </w:pPr>
            <w:r w:rsidRPr="00A944F0">
              <w:rPr>
                <w:rFonts w:ascii="Arial" w:hAnsi="Arial" w:cs="Arial"/>
                <w:b/>
                <w:sz w:val="24"/>
                <w:szCs w:val="24"/>
              </w:rPr>
              <w:t>Contact Email:</w:t>
            </w:r>
          </w:p>
        </w:tc>
        <w:tc>
          <w:tcPr>
            <w:tcW w:w="7280" w:type="dxa"/>
            <w:shd w:val="clear" w:color="auto" w:fill="auto"/>
            <w:vAlign w:val="center"/>
          </w:tcPr>
          <w:p w14:paraId="64154E42" w14:textId="77777777" w:rsidR="00D00B5E" w:rsidRPr="00A944F0" w:rsidRDefault="00D00B5E" w:rsidP="0080201B">
            <w:pPr>
              <w:spacing w:line="360" w:lineRule="auto"/>
              <w:rPr>
                <w:rFonts w:ascii="Arial" w:hAnsi="Arial" w:cs="Arial"/>
                <w:sz w:val="24"/>
                <w:szCs w:val="24"/>
              </w:rPr>
            </w:pPr>
          </w:p>
        </w:tc>
      </w:tr>
      <w:tr w:rsidR="00D00B5E" w:rsidRPr="00A944F0" w14:paraId="4F7B638C" w14:textId="77777777" w:rsidTr="00A944F0">
        <w:trPr>
          <w:trHeight w:val="576"/>
        </w:trPr>
        <w:tc>
          <w:tcPr>
            <w:tcW w:w="3510" w:type="dxa"/>
            <w:shd w:val="clear" w:color="auto" w:fill="auto"/>
            <w:vAlign w:val="center"/>
          </w:tcPr>
          <w:p w14:paraId="58F18F5D" w14:textId="77777777" w:rsidR="00D00B5E" w:rsidRPr="00A944F0" w:rsidRDefault="00D00B5E" w:rsidP="0080201B">
            <w:pPr>
              <w:spacing w:line="360" w:lineRule="auto"/>
              <w:rPr>
                <w:rFonts w:ascii="Arial" w:hAnsi="Arial" w:cs="Arial"/>
                <w:b/>
                <w:sz w:val="24"/>
                <w:szCs w:val="24"/>
              </w:rPr>
            </w:pPr>
            <w:r w:rsidRPr="00A944F0">
              <w:rPr>
                <w:rFonts w:ascii="Arial" w:hAnsi="Arial" w:cs="Arial"/>
                <w:b/>
                <w:sz w:val="24"/>
                <w:szCs w:val="24"/>
              </w:rPr>
              <w:t>Contact Phone:</w:t>
            </w:r>
          </w:p>
        </w:tc>
        <w:tc>
          <w:tcPr>
            <w:tcW w:w="7280" w:type="dxa"/>
            <w:shd w:val="clear" w:color="auto" w:fill="auto"/>
            <w:vAlign w:val="center"/>
          </w:tcPr>
          <w:p w14:paraId="4615DAE5" w14:textId="77777777" w:rsidR="00D00B5E" w:rsidRPr="00A944F0" w:rsidRDefault="00D00B5E" w:rsidP="0080201B">
            <w:pPr>
              <w:spacing w:line="360" w:lineRule="auto"/>
              <w:rPr>
                <w:rFonts w:ascii="Arial" w:hAnsi="Arial" w:cs="Arial"/>
                <w:sz w:val="24"/>
                <w:szCs w:val="24"/>
              </w:rPr>
            </w:pPr>
          </w:p>
        </w:tc>
      </w:tr>
      <w:tr w:rsidR="001B68F8" w:rsidRPr="00A944F0" w14:paraId="70CB8E65" w14:textId="77777777" w:rsidTr="00A944F0">
        <w:trPr>
          <w:trHeight w:val="576"/>
        </w:trPr>
        <w:tc>
          <w:tcPr>
            <w:tcW w:w="3510" w:type="dxa"/>
            <w:shd w:val="clear" w:color="auto" w:fill="auto"/>
            <w:vAlign w:val="center"/>
          </w:tcPr>
          <w:p w14:paraId="4BA6E254" w14:textId="77777777" w:rsidR="001B68F8" w:rsidRPr="00A944F0" w:rsidRDefault="001B68F8" w:rsidP="0080201B">
            <w:pPr>
              <w:spacing w:line="360" w:lineRule="auto"/>
              <w:rPr>
                <w:rFonts w:ascii="Arial" w:hAnsi="Arial" w:cs="Arial"/>
                <w:b/>
                <w:sz w:val="24"/>
                <w:szCs w:val="24"/>
              </w:rPr>
            </w:pPr>
            <w:r w:rsidRPr="00A944F0">
              <w:rPr>
                <w:rFonts w:ascii="Arial" w:hAnsi="Arial" w:cs="Arial"/>
                <w:b/>
                <w:sz w:val="24"/>
                <w:szCs w:val="24"/>
              </w:rPr>
              <w:t>Date Received by DESE:</w:t>
            </w:r>
          </w:p>
        </w:tc>
        <w:tc>
          <w:tcPr>
            <w:tcW w:w="7280" w:type="dxa"/>
            <w:shd w:val="clear" w:color="auto" w:fill="auto"/>
            <w:vAlign w:val="center"/>
          </w:tcPr>
          <w:p w14:paraId="5C457CA4" w14:textId="77777777" w:rsidR="00A944F0" w:rsidRPr="00A944F0" w:rsidRDefault="00A944F0" w:rsidP="0080201B">
            <w:pPr>
              <w:spacing w:line="360" w:lineRule="auto"/>
              <w:rPr>
                <w:rFonts w:ascii="Arial" w:hAnsi="Arial" w:cs="Arial"/>
                <w:sz w:val="24"/>
                <w:szCs w:val="24"/>
              </w:rPr>
            </w:pPr>
          </w:p>
        </w:tc>
      </w:tr>
    </w:tbl>
    <w:p w14:paraId="6913B26B" w14:textId="77777777" w:rsidR="001B68F8" w:rsidRPr="00A944F0" w:rsidRDefault="001B68F8" w:rsidP="00EF5463">
      <w:pPr>
        <w:spacing w:after="0"/>
        <w:rPr>
          <w:rFonts w:ascii="Arial" w:hAnsi="Arial" w:cs="Arial"/>
          <w:b/>
          <w:sz w:val="24"/>
          <w:szCs w:val="24"/>
        </w:rPr>
      </w:pPr>
    </w:p>
    <w:p w14:paraId="33B0AB35" w14:textId="7BA06E95" w:rsidR="00EF5463" w:rsidRPr="001D1AAE" w:rsidRDefault="0074316C" w:rsidP="00EF5463">
      <w:pPr>
        <w:spacing w:after="0"/>
        <w:rPr>
          <w:rFonts w:ascii="Arial" w:hAnsi="Arial" w:cs="Arial"/>
          <w:bCs/>
        </w:rPr>
      </w:pPr>
      <w:r w:rsidRPr="001D1AAE">
        <w:rPr>
          <w:rFonts w:ascii="Arial" w:hAnsi="Arial" w:cs="Arial"/>
          <w:bCs/>
        </w:rPr>
        <w:t>By submitting this waiver request, the Superintendent certifies that the</w:t>
      </w:r>
      <w:r w:rsidR="00EF5463" w:rsidRPr="001D1AAE">
        <w:rPr>
          <w:rFonts w:ascii="Arial" w:hAnsi="Arial" w:cs="Arial"/>
          <w:bCs/>
        </w:rPr>
        <w:t xml:space="preserve"> following </w:t>
      </w:r>
      <w:r w:rsidRPr="001D1AAE">
        <w:rPr>
          <w:rFonts w:ascii="Arial" w:hAnsi="Arial" w:cs="Arial"/>
          <w:bCs/>
        </w:rPr>
        <w:t>requirements have been met</w:t>
      </w:r>
      <w:r w:rsidR="00EF5463" w:rsidRPr="001D1AAE">
        <w:rPr>
          <w:rFonts w:ascii="Arial" w:hAnsi="Arial" w:cs="Arial"/>
          <w:bCs/>
        </w:rPr>
        <w:t>:</w:t>
      </w:r>
    </w:p>
    <w:p w14:paraId="4FC77A2C" w14:textId="2ED2DD4C" w:rsidR="0036253F" w:rsidRPr="001D1AAE" w:rsidRDefault="0074316C" w:rsidP="0036253F">
      <w:pPr>
        <w:pStyle w:val="ListParagraph"/>
        <w:numPr>
          <w:ilvl w:val="0"/>
          <w:numId w:val="7"/>
        </w:numPr>
        <w:spacing w:after="0" w:line="240" w:lineRule="auto"/>
        <w:rPr>
          <w:rFonts w:ascii="Arial" w:hAnsi="Arial" w:cs="Arial"/>
          <w:bCs/>
        </w:rPr>
      </w:pPr>
      <w:r w:rsidRPr="001D1AAE">
        <w:rPr>
          <w:rFonts w:ascii="Arial" w:hAnsi="Arial" w:cs="Arial"/>
          <w:bCs/>
        </w:rPr>
        <w:t>The local b</w:t>
      </w:r>
      <w:r w:rsidR="005020E6" w:rsidRPr="001D1AAE">
        <w:rPr>
          <w:rFonts w:ascii="Arial" w:hAnsi="Arial" w:cs="Arial"/>
          <w:bCs/>
        </w:rPr>
        <w:t xml:space="preserve">oard </w:t>
      </w:r>
      <w:r w:rsidRPr="001D1AAE">
        <w:rPr>
          <w:rFonts w:ascii="Arial" w:hAnsi="Arial" w:cs="Arial"/>
          <w:bCs/>
        </w:rPr>
        <w:t>has</w:t>
      </w:r>
      <w:r w:rsidR="005020E6" w:rsidRPr="001D1AAE">
        <w:rPr>
          <w:rFonts w:ascii="Arial" w:hAnsi="Arial" w:cs="Arial"/>
          <w:bCs/>
        </w:rPr>
        <w:t xml:space="preserve"> approv</w:t>
      </w:r>
      <w:r w:rsidRPr="001D1AAE">
        <w:rPr>
          <w:rFonts w:ascii="Arial" w:hAnsi="Arial" w:cs="Arial"/>
          <w:bCs/>
        </w:rPr>
        <w:t>ed</w:t>
      </w:r>
      <w:r w:rsidR="005020E6" w:rsidRPr="001D1AAE">
        <w:rPr>
          <w:rFonts w:ascii="Arial" w:hAnsi="Arial" w:cs="Arial"/>
          <w:bCs/>
        </w:rPr>
        <w:t xml:space="preserve"> the waiver request</w:t>
      </w:r>
      <w:r w:rsidR="0036253F" w:rsidRPr="001D1AAE">
        <w:rPr>
          <w:rFonts w:ascii="Arial" w:hAnsi="Arial" w:cs="Arial"/>
          <w:bCs/>
        </w:rPr>
        <w:t xml:space="preserve"> and revised calendar.</w:t>
      </w:r>
    </w:p>
    <w:p w14:paraId="06E3ADAF" w14:textId="6A808253" w:rsidR="00EF5463" w:rsidRPr="001D1AAE" w:rsidRDefault="0036253F" w:rsidP="0036253F">
      <w:pPr>
        <w:pStyle w:val="ListParagraph"/>
        <w:numPr>
          <w:ilvl w:val="0"/>
          <w:numId w:val="7"/>
        </w:numPr>
        <w:spacing w:after="0" w:line="240" w:lineRule="auto"/>
        <w:rPr>
          <w:rFonts w:ascii="Arial" w:hAnsi="Arial" w:cs="Arial"/>
          <w:bCs/>
        </w:rPr>
      </w:pPr>
      <w:r w:rsidRPr="001D1AAE">
        <w:rPr>
          <w:rFonts w:ascii="Arial" w:hAnsi="Arial" w:cs="Arial"/>
          <w:bCs/>
        </w:rPr>
        <w:t>T</w:t>
      </w:r>
      <w:r w:rsidR="0074316C" w:rsidRPr="001D1AAE">
        <w:rPr>
          <w:rFonts w:ascii="Arial" w:hAnsi="Arial" w:cs="Arial"/>
          <w:bCs/>
        </w:rPr>
        <w:t>he personnel policy committee (PPC)</w:t>
      </w:r>
      <w:r w:rsidRPr="001D1AAE">
        <w:rPr>
          <w:rFonts w:ascii="Arial" w:hAnsi="Arial" w:cs="Arial"/>
          <w:bCs/>
        </w:rPr>
        <w:t xml:space="preserve"> has approved the revised calendar.</w:t>
      </w:r>
    </w:p>
    <w:p w14:paraId="5523D957" w14:textId="5F14A28F" w:rsidR="0074316C" w:rsidRPr="001D1AAE" w:rsidRDefault="0074316C" w:rsidP="0036253F">
      <w:pPr>
        <w:pStyle w:val="ListParagraph"/>
        <w:numPr>
          <w:ilvl w:val="0"/>
          <w:numId w:val="7"/>
        </w:numPr>
        <w:spacing w:after="0" w:line="240" w:lineRule="auto"/>
        <w:rPr>
          <w:rFonts w:ascii="Arial" w:hAnsi="Arial" w:cs="Arial"/>
          <w:bCs/>
        </w:rPr>
      </w:pPr>
      <w:r w:rsidRPr="001D1AAE">
        <w:rPr>
          <w:rFonts w:ascii="Arial" w:hAnsi="Arial" w:cs="Arial"/>
          <w:bCs/>
        </w:rPr>
        <w:t>The revised calendar has been posted on the district’s website</w:t>
      </w:r>
      <w:r w:rsidR="0036253F" w:rsidRPr="001D1AAE">
        <w:rPr>
          <w:rFonts w:ascii="Arial" w:hAnsi="Arial" w:cs="Arial"/>
          <w:bCs/>
        </w:rPr>
        <w:t>.</w:t>
      </w:r>
    </w:p>
    <w:p w14:paraId="4BA370FB" w14:textId="412B2262" w:rsidR="0036253F" w:rsidRPr="001D1AAE" w:rsidRDefault="0036253F" w:rsidP="0036253F">
      <w:pPr>
        <w:pStyle w:val="ListParagraph"/>
        <w:numPr>
          <w:ilvl w:val="0"/>
          <w:numId w:val="7"/>
        </w:numPr>
        <w:spacing w:after="0" w:line="240" w:lineRule="auto"/>
        <w:rPr>
          <w:rFonts w:ascii="Arial" w:hAnsi="Arial" w:cs="Arial"/>
          <w:bCs/>
        </w:rPr>
      </w:pPr>
      <w:r w:rsidRPr="001D1AAE">
        <w:rPr>
          <w:rFonts w:ascii="Arial" w:hAnsi="Arial" w:cs="Arial"/>
          <w:bCs/>
        </w:rPr>
        <w:t xml:space="preserve">The calendar reflects 1,068 hours of in-person student instruction that will be provided during the 2023-2024 school year. </w:t>
      </w:r>
    </w:p>
    <w:p w14:paraId="516700F4" w14:textId="77777777" w:rsidR="0036253F" w:rsidRPr="001D1AAE" w:rsidRDefault="0036253F" w:rsidP="0036253F">
      <w:pPr>
        <w:pStyle w:val="ListParagraph"/>
        <w:spacing w:after="0" w:line="360" w:lineRule="auto"/>
        <w:ind w:left="1080"/>
        <w:rPr>
          <w:rFonts w:ascii="Arial" w:hAnsi="Arial" w:cs="Arial"/>
          <w:bCs/>
        </w:rPr>
      </w:pPr>
    </w:p>
    <w:p w14:paraId="31432E41" w14:textId="533D9E6E" w:rsidR="006978BD" w:rsidRPr="001D1AAE" w:rsidRDefault="0036253F" w:rsidP="0036253F">
      <w:pPr>
        <w:spacing w:after="0" w:line="240" w:lineRule="auto"/>
        <w:rPr>
          <w:rFonts w:ascii="Arial" w:hAnsi="Arial" w:cs="Arial"/>
          <w:bCs/>
        </w:rPr>
      </w:pPr>
      <w:r w:rsidRPr="001D1AAE">
        <w:rPr>
          <w:rFonts w:ascii="Arial" w:hAnsi="Arial" w:cs="Arial"/>
          <w:bCs/>
        </w:rPr>
        <w:t>Further, the Superintendent certifies that the district will i</w:t>
      </w:r>
      <w:r w:rsidR="0074316C" w:rsidRPr="001D1AAE">
        <w:rPr>
          <w:rFonts w:ascii="Arial" w:hAnsi="Arial" w:cs="Arial"/>
          <w:bCs/>
        </w:rPr>
        <w:t xml:space="preserve">nput into eSchool, eFinance, or APSCN, all data that affects the ADM of the public school district; and ensures compliance with the required minimum number of school instructional hours. </w:t>
      </w:r>
    </w:p>
    <w:p w14:paraId="79524475" w14:textId="632F3B26" w:rsidR="0080201B" w:rsidRPr="00036A10" w:rsidRDefault="0080201B" w:rsidP="00A944F0">
      <w:pPr>
        <w:spacing w:after="0" w:line="360" w:lineRule="auto"/>
        <w:jc w:val="center"/>
        <w:rPr>
          <w:rFonts w:ascii="Arial" w:hAnsi="Arial" w:cs="Arial"/>
          <w:b/>
        </w:rPr>
      </w:pPr>
    </w:p>
    <w:tbl>
      <w:tblPr>
        <w:tblStyle w:val="TableGrid"/>
        <w:tblW w:w="0" w:type="auto"/>
        <w:tblInd w:w="-5" w:type="dxa"/>
        <w:tblLook w:val="04A0" w:firstRow="1" w:lastRow="0" w:firstColumn="1" w:lastColumn="0" w:noHBand="0" w:noVBand="1"/>
      </w:tblPr>
      <w:tblGrid>
        <w:gridCol w:w="3420"/>
        <w:gridCol w:w="7370"/>
      </w:tblGrid>
      <w:tr w:rsidR="007A4E00" w:rsidRPr="00A944F0" w14:paraId="3C278647" w14:textId="77777777" w:rsidTr="00D00B5E">
        <w:trPr>
          <w:trHeight w:val="432"/>
        </w:trPr>
        <w:tc>
          <w:tcPr>
            <w:tcW w:w="3420" w:type="dxa"/>
            <w:shd w:val="clear" w:color="auto" w:fill="D9D9D9" w:themeFill="background1" w:themeFillShade="D9"/>
            <w:vAlign w:val="center"/>
          </w:tcPr>
          <w:p w14:paraId="64193C54" w14:textId="77777777" w:rsidR="007A4E00" w:rsidRPr="00A944F0" w:rsidRDefault="0080201B" w:rsidP="0080201B">
            <w:pPr>
              <w:spacing w:line="360" w:lineRule="auto"/>
              <w:rPr>
                <w:rFonts w:ascii="Arial" w:hAnsi="Arial" w:cs="Arial"/>
                <w:b/>
              </w:rPr>
            </w:pPr>
            <w:r w:rsidRPr="00A944F0">
              <w:rPr>
                <w:rFonts w:ascii="Arial" w:hAnsi="Arial" w:cs="Arial"/>
                <w:b/>
              </w:rPr>
              <w:t>Topic:</w:t>
            </w:r>
          </w:p>
        </w:tc>
        <w:tc>
          <w:tcPr>
            <w:tcW w:w="7370" w:type="dxa"/>
            <w:vAlign w:val="center"/>
          </w:tcPr>
          <w:p w14:paraId="372C5E39" w14:textId="37DDFF9B" w:rsidR="007A4E00" w:rsidRPr="00A944F0" w:rsidRDefault="00FF761C" w:rsidP="0080201B">
            <w:pPr>
              <w:spacing w:line="360" w:lineRule="auto"/>
              <w:rPr>
                <w:rFonts w:ascii="Arial" w:hAnsi="Arial" w:cs="Arial"/>
              </w:rPr>
            </w:pPr>
            <w:r>
              <w:rPr>
                <w:rFonts w:ascii="Arial" w:hAnsi="Arial" w:cs="Arial"/>
              </w:rPr>
              <w:t>Alternate School Calendar Submission Deadlines</w:t>
            </w:r>
          </w:p>
        </w:tc>
      </w:tr>
      <w:tr w:rsidR="007A4E00" w:rsidRPr="00A944F0" w14:paraId="6C9674C6" w14:textId="77777777" w:rsidTr="00D00B5E">
        <w:trPr>
          <w:trHeight w:val="432"/>
        </w:trPr>
        <w:tc>
          <w:tcPr>
            <w:tcW w:w="3420" w:type="dxa"/>
            <w:shd w:val="clear" w:color="auto" w:fill="D9D9D9" w:themeFill="background1" w:themeFillShade="D9"/>
            <w:vAlign w:val="center"/>
          </w:tcPr>
          <w:p w14:paraId="535715E7" w14:textId="77777777" w:rsidR="007A4E00" w:rsidRPr="00A944F0" w:rsidRDefault="0080201B" w:rsidP="00136F44">
            <w:pPr>
              <w:rPr>
                <w:rFonts w:ascii="Arial" w:hAnsi="Arial" w:cs="Arial"/>
                <w:b/>
              </w:rPr>
            </w:pPr>
            <w:r w:rsidRPr="00A944F0">
              <w:rPr>
                <w:rFonts w:ascii="Arial" w:hAnsi="Arial" w:cs="Arial"/>
                <w:b/>
              </w:rPr>
              <w:t>Standard</w:t>
            </w:r>
            <w:r w:rsidR="00A944F0">
              <w:rPr>
                <w:rFonts w:ascii="Arial" w:hAnsi="Arial" w:cs="Arial"/>
                <w:b/>
              </w:rPr>
              <w:t>s</w:t>
            </w:r>
            <w:r w:rsidR="00A944F0" w:rsidRPr="00A944F0">
              <w:rPr>
                <w:rFonts w:ascii="Arial" w:hAnsi="Arial" w:cs="Arial"/>
                <w:b/>
              </w:rPr>
              <w:t>/Statute</w:t>
            </w:r>
            <w:r w:rsidR="00A944F0">
              <w:rPr>
                <w:rFonts w:ascii="Arial" w:hAnsi="Arial" w:cs="Arial"/>
                <w:b/>
              </w:rPr>
              <w:t>s</w:t>
            </w:r>
            <w:r w:rsidR="00A944F0" w:rsidRPr="00A944F0">
              <w:rPr>
                <w:rFonts w:ascii="Arial" w:hAnsi="Arial" w:cs="Arial"/>
                <w:b/>
              </w:rPr>
              <w:t>/Rule</w:t>
            </w:r>
            <w:r w:rsidR="00A944F0">
              <w:rPr>
                <w:rFonts w:ascii="Arial" w:hAnsi="Arial" w:cs="Arial"/>
                <w:b/>
              </w:rPr>
              <w:t>s</w:t>
            </w:r>
            <w:r w:rsidRPr="00A944F0">
              <w:rPr>
                <w:rFonts w:ascii="Arial" w:hAnsi="Arial" w:cs="Arial"/>
                <w:b/>
              </w:rPr>
              <w:t>:</w:t>
            </w:r>
          </w:p>
        </w:tc>
        <w:tc>
          <w:tcPr>
            <w:tcW w:w="7370" w:type="dxa"/>
            <w:vAlign w:val="center"/>
          </w:tcPr>
          <w:p w14:paraId="4EF01D07" w14:textId="1C2696A7" w:rsidR="007A4E00" w:rsidRPr="00A944F0" w:rsidRDefault="00FF761C" w:rsidP="00136F44">
            <w:pPr>
              <w:rPr>
                <w:rFonts w:ascii="Arial" w:hAnsi="Arial" w:cs="Arial"/>
              </w:rPr>
            </w:pPr>
            <w:r>
              <w:rPr>
                <w:rFonts w:ascii="Arial" w:hAnsi="Arial" w:cs="Arial"/>
              </w:rPr>
              <w:t>Ark. Code Ann. § 6-10-106(g)(3)</w:t>
            </w:r>
            <w:r w:rsidR="0036253F">
              <w:rPr>
                <w:rFonts w:ascii="Arial" w:hAnsi="Arial" w:cs="Arial"/>
              </w:rPr>
              <w:t xml:space="preserve"> regarding calendar submission deadline</w:t>
            </w:r>
          </w:p>
        </w:tc>
      </w:tr>
      <w:tr w:rsidR="007A4E00" w:rsidRPr="00A944F0" w14:paraId="4F6446DB" w14:textId="77777777" w:rsidTr="00D00B5E">
        <w:trPr>
          <w:trHeight w:val="432"/>
        </w:trPr>
        <w:tc>
          <w:tcPr>
            <w:tcW w:w="3420" w:type="dxa"/>
            <w:shd w:val="clear" w:color="auto" w:fill="D9D9D9" w:themeFill="background1" w:themeFillShade="D9"/>
            <w:vAlign w:val="center"/>
          </w:tcPr>
          <w:p w14:paraId="630ACAF6" w14:textId="77777777" w:rsidR="007A4E00" w:rsidRPr="00A944F0" w:rsidRDefault="0080201B" w:rsidP="00136F44">
            <w:pPr>
              <w:rPr>
                <w:rFonts w:ascii="Arial" w:hAnsi="Arial" w:cs="Arial"/>
                <w:b/>
              </w:rPr>
            </w:pPr>
            <w:r w:rsidRPr="00A944F0">
              <w:rPr>
                <w:rFonts w:ascii="Arial" w:hAnsi="Arial" w:cs="Arial"/>
                <w:b/>
              </w:rPr>
              <w:t>Duration Requested:</w:t>
            </w:r>
          </w:p>
        </w:tc>
        <w:tc>
          <w:tcPr>
            <w:tcW w:w="7370" w:type="dxa"/>
            <w:vAlign w:val="center"/>
          </w:tcPr>
          <w:p w14:paraId="30192319" w14:textId="71AE5550" w:rsidR="007A4E00" w:rsidRPr="00A944F0" w:rsidRDefault="00FF761C" w:rsidP="00136F44">
            <w:pPr>
              <w:rPr>
                <w:rFonts w:ascii="Arial" w:hAnsi="Arial" w:cs="Arial"/>
              </w:rPr>
            </w:pPr>
            <w:r>
              <w:rPr>
                <w:rFonts w:ascii="Arial" w:hAnsi="Arial" w:cs="Arial"/>
              </w:rPr>
              <w:t>2023-2024 School Year</w:t>
            </w:r>
          </w:p>
        </w:tc>
      </w:tr>
      <w:tr w:rsidR="008F3B1D" w:rsidRPr="008F3B1D" w14:paraId="565BC39A" w14:textId="77777777" w:rsidTr="00D00B5E">
        <w:trPr>
          <w:trHeight w:val="710"/>
        </w:trPr>
        <w:tc>
          <w:tcPr>
            <w:tcW w:w="3420" w:type="dxa"/>
            <w:shd w:val="clear" w:color="auto" w:fill="D9D9D9" w:themeFill="background1" w:themeFillShade="D9"/>
            <w:vAlign w:val="center"/>
          </w:tcPr>
          <w:p w14:paraId="3EDBB6B9" w14:textId="6F44A47D" w:rsidR="0080201B" w:rsidRPr="008F3B1D" w:rsidRDefault="0080201B" w:rsidP="00136F44">
            <w:pPr>
              <w:rPr>
                <w:rFonts w:ascii="Arial" w:hAnsi="Arial" w:cs="Arial"/>
                <w:b/>
              </w:rPr>
            </w:pPr>
            <w:r w:rsidRPr="008F3B1D">
              <w:rPr>
                <w:rFonts w:ascii="Arial" w:hAnsi="Arial" w:cs="Arial"/>
                <w:b/>
              </w:rPr>
              <w:t>Schools, Grades or Classes the Wa</w:t>
            </w:r>
            <w:r w:rsidR="0074316C">
              <w:rPr>
                <w:rFonts w:ascii="Arial" w:hAnsi="Arial" w:cs="Arial"/>
                <w:b/>
              </w:rPr>
              <w:t>i</w:t>
            </w:r>
            <w:r w:rsidRPr="008F3B1D">
              <w:rPr>
                <w:rFonts w:ascii="Arial" w:hAnsi="Arial" w:cs="Arial"/>
                <w:b/>
              </w:rPr>
              <w:t>ver Will Apply To</w:t>
            </w:r>
          </w:p>
        </w:tc>
        <w:tc>
          <w:tcPr>
            <w:tcW w:w="7370" w:type="dxa"/>
            <w:vAlign w:val="center"/>
          </w:tcPr>
          <w:p w14:paraId="0DFDA2D0" w14:textId="517A0624" w:rsidR="0080201B" w:rsidRPr="008F3B1D" w:rsidRDefault="00FF761C" w:rsidP="00136F44">
            <w:pPr>
              <w:rPr>
                <w:rFonts w:ascii="Arial" w:hAnsi="Arial" w:cs="Arial"/>
              </w:rPr>
            </w:pPr>
            <w:r>
              <w:rPr>
                <w:rFonts w:ascii="Arial" w:hAnsi="Arial" w:cs="Arial"/>
              </w:rPr>
              <w:t>K-12</w:t>
            </w:r>
          </w:p>
        </w:tc>
      </w:tr>
      <w:tr w:rsidR="008F3B1D" w:rsidRPr="008F3B1D" w14:paraId="2F94526B" w14:textId="77777777" w:rsidTr="00D00B5E">
        <w:trPr>
          <w:trHeight w:val="710"/>
        </w:trPr>
        <w:tc>
          <w:tcPr>
            <w:tcW w:w="3420" w:type="dxa"/>
            <w:shd w:val="clear" w:color="auto" w:fill="D9D9D9" w:themeFill="background1" w:themeFillShade="D9"/>
            <w:vAlign w:val="center"/>
          </w:tcPr>
          <w:p w14:paraId="28D00F43" w14:textId="79485D98" w:rsidR="00DF2834" w:rsidRPr="008F3B1D" w:rsidRDefault="00DF2834" w:rsidP="00136F44">
            <w:pPr>
              <w:rPr>
                <w:rFonts w:ascii="Arial" w:hAnsi="Arial" w:cs="Arial"/>
                <w:b/>
              </w:rPr>
            </w:pPr>
            <w:r w:rsidRPr="008F3B1D">
              <w:rPr>
                <w:rFonts w:ascii="Arial" w:hAnsi="Arial" w:cs="Arial"/>
                <w:b/>
              </w:rPr>
              <w:t>PURPOSE OF THE WAIVER (Must check at least one)</w:t>
            </w:r>
          </w:p>
        </w:tc>
        <w:tc>
          <w:tcPr>
            <w:tcW w:w="7370" w:type="dxa"/>
            <w:vAlign w:val="center"/>
          </w:tcPr>
          <w:p w14:paraId="50E65694" w14:textId="0D4A93E1" w:rsidR="00DF2834" w:rsidRPr="008F3B1D" w:rsidRDefault="00914B2A" w:rsidP="0074316C">
            <w:pPr>
              <w:rPr>
                <w:rFonts w:ascii="Arial" w:hAnsi="Arial" w:cs="Arial"/>
              </w:rPr>
            </w:pPr>
            <w:sdt>
              <w:sdtPr>
                <w:rPr>
                  <w:rFonts w:ascii="Arial" w:hAnsi="Arial" w:cs="Arial"/>
                </w:rPr>
                <w:id w:val="1314374364"/>
                <w14:checkbox>
                  <w14:checked w14:val="0"/>
                  <w14:checkedState w14:val="2612" w14:font="MS Gothic"/>
                  <w14:uncheckedState w14:val="2610" w14:font="MS Gothic"/>
                </w14:checkbox>
              </w:sdtPr>
              <w:sdtEndPr/>
              <w:sdtContent>
                <w:r w:rsidR="00802937">
                  <w:rPr>
                    <w:rFonts w:ascii="MS Gothic" w:eastAsia="MS Gothic" w:hAnsi="MS Gothic" w:cs="Arial" w:hint="eastAsia"/>
                  </w:rPr>
                  <w:t>☐</w:t>
                </w:r>
              </w:sdtContent>
            </w:sdt>
            <w:r w:rsidR="00DF2834" w:rsidRPr="008F3B1D">
              <w:rPr>
                <w:rFonts w:ascii="Arial" w:hAnsi="Arial" w:cs="Arial"/>
              </w:rPr>
              <w:t xml:space="preserve">  </w:t>
            </w:r>
            <w:r w:rsidR="0036253F">
              <w:rPr>
                <w:rFonts w:ascii="Arial" w:hAnsi="Arial" w:cs="Arial"/>
              </w:rPr>
              <w:t xml:space="preserve">Allow the district to transition to an alternate calendar requiring 1,068 </w:t>
            </w:r>
            <w:r w:rsidR="00036A10">
              <w:rPr>
                <w:rFonts w:ascii="Arial" w:hAnsi="Arial" w:cs="Arial"/>
              </w:rPr>
              <w:t xml:space="preserve">hours </w:t>
            </w:r>
            <w:r w:rsidR="0036253F">
              <w:rPr>
                <w:rFonts w:ascii="Arial" w:hAnsi="Arial" w:cs="Arial"/>
              </w:rPr>
              <w:t>of student instruction</w:t>
            </w:r>
          </w:p>
        </w:tc>
      </w:tr>
    </w:tbl>
    <w:p w14:paraId="05C01001" w14:textId="77777777" w:rsidR="00EF5463" w:rsidRDefault="00EF5463" w:rsidP="0036253F">
      <w:pPr>
        <w:spacing w:after="0" w:line="240" w:lineRule="auto"/>
        <w:rPr>
          <w:rFonts w:ascii="Arial" w:hAnsi="Arial" w:cs="Arial"/>
          <w:b/>
        </w:rPr>
      </w:pPr>
    </w:p>
    <w:p w14:paraId="76B48C92" w14:textId="77777777" w:rsidR="001D1AAE" w:rsidRDefault="001D1AAE" w:rsidP="0036253F">
      <w:pPr>
        <w:spacing w:after="0" w:line="240" w:lineRule="auto"/>
        <w:rPr>
          <w:rFonts w:ascii="Arial" w:hAnsi="Arial" w:cs="Arial"/>
          <w:b/>
        </w:rPr>
      </w:pPr>
    </w:p>
    <w:p w14:paraId="68AD2943" w14:textId="77777777" w:rsidR="001D1AAE" w:rsidRDefault="001D1AAE" w:rsidP="0036253F">
      <w:pPr>
        <w:spacing w:after="0" w:line="240" w:lineRule="auto"/>
        <w:rPr>
          <w:rFonts w:ascii="Arial" w:hAnsi="Arial" w:cs="Arial"/>
          <w:b/>
        </w:rPr>
      </w:pPr>
    </w:p>
    <w:p w14:paraId="3466DD7E" w14:textId="77777777" w:rsidR="001D1AAE" w:rsidRDefault="001D1AAE" w:rsidP="0036253F">
      <w:pPr>
        <w:spacing w:after="0" w:line="240" w:lineRule="auto"/>
        <w:rPr>
          <w:rFonts w:ascii="Arial" w:hAnsi="Arial" w:cs="Arial"/>
          <w:b/>
        </w:rPr>
      </w:pPr>
    </w:p>
    <w:p w14:paraId="1BC7DF12" w14:textId="77777777" w:rsidR="003F02FE" w:rsidRDefault="003F02FE" w:rsidP="0036253F">
      <w:pPr>
        <w:spacing w:after="0" w:line="240" w:lineRule="auto"/>
        <w:rPr>
          <w:rFonts w:ascii="Arial" w:hAnsi="Arial" w:cs="Arial"/>
          <w:b/>
        </w:rPr>
      </w:pPr>
    </w:p>
    <w:p w14:paraId="7C3D4EE3" w14:textId="77777777" w:rsidR="003F02FE" w:rsidRDefault="003F02FE" w:rsidP="0036253F">
      <w:pPr>
        <w:spacing w:after="0" w:line="240" w:lineRule="auto"/>
        <w:rPr>
          <w:rFonts w:ascii="Arial" w:hAnsi="Arial" w:cs="Arial"/>
          <w:b/>
        </w:rPr>
      </w:pPr>
    </w:p>
    <w:p w14:paraId="72FBECF0" w14:textId="77777777" w:rsidR="003F02FE" w:rsidRDefault="003F02FE" w:rsidP="0036253F">
      <w:pPr>
        <w:spacing w:after="0" w:line="240" w:lineRule="auto"/>
        <w:rPr>
          <w:rFonts w:ascii="Arial" w:hAnsi="Arial" w:cs="Arial"/>
          <w:b/>
        </w:rPr>
      </w:pPr>
    </w:p>
    <w:tbl>
      <w:tblPr>
        <w:tblStyle w:val="TableGrid"/>
        <w:tblW w:w="0" w:type="auto"/>
        <w:tblLook w:val="04A0" w:firstRow="1" w:lastRow="0" w:firstColumn="1" w:lastColumn="0" w:noHBand="0" w:noVBand="1"/>
      </w:tblPr>
      <w:tblGrid>
        <w:gridCol w:w="3510"/>
        <w:gridCol w:w="7280"/>
      </w:tblGrid>
      <w:tr w:rsidR="003F02FE" w:rsidRPr="00A944F0" w14:paraId="02D90834" w14:textId="77777777" w:rsidTr="00090F00">
        <w:trPr>
          <w:trHeight w:val="576"/>
        </w:trPr>
        <w:tc>
          <w:tcPr>
            <w:tcW w:w="3510" w:type="dxa"/>
            <w:shd w:val="clear" w:color="auto" w:fill="auto"/>
            <w:vAlign w:val="center"/>
          </w:tcPr>
          <w:p w14:paraId="0EF4D17B" w14:textId="77777777" w:rsidR="003F02FE" w:rsidRPr="00A944F0" w:rsidRDefault="003F02FE" w:rsidP="00090F00">
            <w:pPr>
              <w:spacing w:line="360" w:lineRule="auto"/>
              <w:rPr>
                <w:rFonts w:ascii="Arial" w:hAnsi="Arial" w:cs="Arial"/>
                <w:b/>
                <w:sz w:val="24"/>
                <w:szCs w:val="24"/>
              </w:rPr>
            </w:pPr>
            <w:r w:rsidRPr="00A944F0">
              <w:rPr>
                <w:rFonts w:ascii="Arial" w:hAnsi="Arial" w:cs="Arial"/>
                <w:b/>
                <w:sz w:val="24"/>
                <w:szCs w:val="24"/>
              </w:rPr>
              <w:t>District:</w:t>
            </w:r>
          </w:p>
        </w:tc>
        <w:tc>
          <w:tcPr>
            <w:tcW w:w="7280" w:type="dxa"/>
            <w:shd w:val="clear" w:color="auto" w:fill="auto"/>
            <w:vAlign w:val="center"/>
          </w:tcPr>
          <w:p w14:paraId="6115227D" w14:textId="77777777" w:rsidR="003F02FE" w:rsidRPr="00A944F0" w:rsidRDefault="003F02FE" w:rsidP="00090F00">
            <w:pPr>
              <w:spacing w:line="360" w:lineRule="auto"/>
              <w:rPr>
                <w:rFonts w:ascii="Arial" w:hAnsi="Arial" w:cs="Arial"/>
                <w:b/>
                <w:sz w:val="28"/>
                <w:szCs w:val="28"/>
              </w:rPr>
            </w:pPr>
          </w:p>
        </w:tc>
      </w:tr>
      <w:tr w:rsidR="003F02FE" w:rsidRPr="00A944F0" w14:paraId="5B58525F" w14:textId="77777777" w:rsidTr="00090F00">
        <w:trPr>
          <w:trHeight w:val="576"/>
        </w:trPr>
        <w:tc>
          <w:tcPr>
            <w:tcW w:w="3510" w:type="dxa"/>
            <w:shd w:val="clear" w:color="auto" w:fill="auto"/>
            <w:vAlign w:val="center"/>
          </w:tcPr>
          <w:p w14:paraId="5B1C70DB" w14:textId="77777777" w:rsidR="003F02FE" w:rsidRPr="00A944F0" w:rsidRDefault="003F02FE" w:rsidP="00090F00">
            <w:pPr>
              <w:spacing w:line="360" w:lineRule="auto"/>
              <w:rPr>
                <w:rFonts w:ascii="Arial" w:hAnsi="Arial" w:cs="Arial"/>
                <w:b/>
                <w:sz w:val="24"/>
                <w:szCs w:val="24"/>
              </w:rPr>
            </w:pPr>
            <w:r w:rsidRPr="00A944F0">
              <w:rPr>
                <w:rFonts w:ascii="Arial" w:hAnsi="Arial" w:cs="Arial"/>
                <w:b/>
                <w:sz w:val="24"/>
                <w:szCs w:val="24"/>
              </w:rPr>
              <w:t>LEA Number:</w:t>
            </w:r>
          </w:p>
        </w:tc>
        <w:tc>
          <w:tcPr>
            <w:tcW w:w="7280" w:type="dxa"/>
            <w:shd w:val="clear" w:color="auto" w:fill="auto"/>
            <w:vAlign w:val="center"/>
          </w:tcPr>
          <w:p w14:paraId="6D2263B7" w14:textId="77777777" w:rsidR="003F02FE" w:rsidRPr="00A944F0" w:rsidRDefault="003F02FE" w:rsidP="00090F00">
            <w:pPr>
              <w:spacing w:line="360" w:lineRule="auto"/>
              <w:rPr>
                <w:rFonts w:ascii="Arial" w:hAnsi="Arial" w:cs="Arial"/>
                <w:sz w:val="24"/>
                <w:szCs w:val="24"/>
              </w:rPr>
            </w:pPr>
          </w:p>
        </w:tc>
      </w:tr>
      <w:tr w:rsidR="003F02FE" w:rsidRPr="00A944F0" w14:paraId="1028872F" w14:textId="77777777" w:rsidTr="00090F00">
        <w:trPr>
          <w:trHeight w:val="576"/>
        </w:trPr>
        <w:tc>
          <w:tcPr>
            <w:tcW w:w="3510" w:type="dxa"/>
            <w:shd w:val="clear" w:color="auto" w:fill="auto"/>
            <w:vAlign w:val="center"/>
          </w:tcPr>
          <w:p w14:paraId="665D001E" w14:textId="77777777" w:rsidR="003F02FE" w:rsidRPr="00A944F0" w:rsidRDefault="003F02FE" w:rsidP="00090F00">
            <w:pPr>
              <w:spacing w:line="360" w:lineRule="auto"/>
              <w:rPr>
                <w:rFonts w:ascii="Arial" w:hAnsi="Arial" w:cs="Arial"/>
                <w:b/>
                <w:sz w:val="24"/>
                <w:szCs w:val="24"/>
              </w:rPr>
            </w:pPr>
            <w:r w:rsidRPr="00A944F0">
              <w:rPr>
                <w:rFonts w:ascii="Arial" w:hAnsi="Arial" w:cs="Arial"/>
                <w:b/>
                <w:sz w:val="24"/>
                <w:szCs w:val="24"/>
              </w:rPr>
              <w:t>Superintendent:</w:t>
            </w:r>
          </w:p>
        </w:tc>
        <w:tc>
          <w:tcPr>
            <w:tcW w:w="7280" w:type="dxa"/>
            <w:shd w:val="clear" w:color="auto" w:fill="auto"/>
            <w:vAlign w:val="center"/>
          </w:tcPr>
          <w:p w14:paraId="18DA7789" w14:textId="77777777" w:rsidR="003F02FE" w:rsidRPr="00A944F0" w:rsidRDefault="003F02FE" w:rsidP="00090F00">
            <w:pPr>
              <w:spacing w:line="360" w:lineRule="auto"/>
              <w:rPr>
                <w:rFonts w:ascii="Arial" w:hAnsi="Arial" w:cs="Arial"/>
                <w:sz w:val="24"/>
                <w:szCs w:val="24"/>
              </w:rPr>
            </w:pPr>
          </w:p>
        </w:tc>
      </w:tr>
    </w:tbl>
    <w:p w14:paraId="162B1C99" w14:textId="77777777" w:rsidR="003F02FE" w:rsidRDefault="003F02FE" w:rsidP="0036253F">
      <w:pPr>
        <w:spacing w:after="0" w:line="240" w:lineRule="auto"/>
        <w:rPr>
          <w:rFonts w:ascii="Arial" w:hAnsi="Arial" w:cs="Arial"/>
          <w:b/>
        </w:rPr>
      </w:pPr>
    </w:p>
    <w:p w14:paraId="24E9863E" w14:textId="5A6007C8" w:rsidR="001D1AAE" w:rsidRDefault="00914B2A" w:rsidP="001D1AAE">
      <w:pPr>
        <w:rPr>
          <w:rFonts w:ascii="Arial" w:hAnsi="Arial" w:cs="Arial"/>
          <w:sz w:val="24"/>
          <w:szCs w:val="24"/>
        </w:rPr>
      </w:pPr>
      <w:sdt>
        <w:sdtPr>
          <w:rPr>
            <w:rFonts w:ascii="Arial" w:hAnsi="Arial" w:cs="Arial"/>
            <w:sz w:val="24"/>
            <w:szCs w:val="24"/>
          </w:rPr>
          <w:id w:val="480741067"/>
          <w14:checkbox>
            <w14:checked w14:val="0"/>
            <w14:checkedState w14:val="2612" w14:font="MS Gothic"/>
            <w14:uncheckedState w14:val="2610" w14:font="MS Gothic"/>
          </w14:checkbox>
        </w:sdtPr>
        <w:sdtEndPr/>
        <w:sdtContent>
          <w:r w:rsidR="001D1AAE" w:rsidRPr="001D1AAE">
            <w:rPr>
              <w:rFonts w:ascii="Segoe UI Symbol" w:eastAsia="MS Gothic" w:hAnsi="Segoe UI Symbol" w:cs="Segoe UI Symbol"/>
              <w:sz w:val="24"/>
              <w:szCs w:val="24"/>
            </w:rPr>
            <w:t>☐</w:t>
          </w:r>
        </w:sdtContent>
      </w:sdt>
      <w:r w:rsidR="001D1AAE" w:rsidRPr="001D1AAE">
        <w:rPr>
          <w:rFonts w:ascii="Arial" w:hAnsi="Arial" w:cs="Arial"/>
          <w:b/>
          <w:sz w:val="24"/>
          <w:szCs w:val="24"/>
        </w:rPr>
        <w:t xml:space="preserve"> </w:t>
      </w:r>
      <w:r w:rsidR="001D1AAE" w:rsidRPr="001D1AAE">
        <w:rPr>
          <w:rFonts w:ascii="Arial" w:hAnsi="Arial" w:cs="Arial"/>
          <w:sz w:val="24"/>
          <w:szCs w:val="24"/>
        </w:rPr>
        <w:t xml:space="preserve">I am also requesting </w:t>
      </w:r>
      <w:r w:rsidR="00941402">
        <w:rPr>
          <w:rFonts w:ascii="Arial" w:hAnsi="Arial" w:cs="Arial"/>
          <w:sz w:val="24"/>
          <w:szCs w:val="24"/>
        </w:rPr>
        <w:t xml:space="preserve">that the Division </w:t>
      </w:r>
      <w:r w:rsidR="001D1AAE" w:rsidRPr="001D1AAE">
        <w:rPr>
          <w:rFonts w:ascii="Arial" w:hAnsi="Arial" w:cs="Arial"/>
          <w:sz w:val="24"/>
          <w:szCs w:val="24"/>
        </w:rPr>
        <w:t>waive Ark. Code Ann. § 6-18-213(b</w:t>
      </w:r>
      <w:r w:rsidR="00036A10">
        <w:rPr>
          <w:rFonts w:ascii="Arial" w:hAnsi="Arial" w:cs="Arial"/>
          <w:sz w:val="24"/>
          <w:szCs w:val="24"/>
        </w:rPr>
        <w:t>)</w:t>
      </w:r>
      <w:r w:rsidR="001D1AAE" w:rsidRPr="001D1AAE">
        <w:rPr>
          <w:rFonts w:ascii="Arial" w:hAnsi="Arial" w:cs="Arial"/>
          <w:sz w:val="24"/>
          <w:szCs w:val="24"/>
        </w:rPr>
        <w:t xml:space="preserve">, which requires that the official reporting period for attendance shall be quarterly with the actual number of days counted in each period to be no less than forty (40) nor more than fifty (50). </w:t>
      </w:r>
    </w:p>
    <w:p w14:paraId="4158ACE4" w14:textId="77777777" w:rsidR="00036A10" w:rsidRPr="001D1AAE" w:rsidRDefault="00036A10" w:rsidP="001D1AAE">
      <w:pPr>
        <w:rPr>
          <w:rFonts w:ascii="Arial" w:hAnsi="Arial" w:cs="Arial"/>
          <w:sz w:val="24"/>
          <w:szCs w:val="24"/>
        </w:rPr>
      </w:pPr>
    </w:p>
    <w:p w14:paraId="74212C6B" w14:textId="77777777" w:rsidR="001D1AAE" w:rsidRPr="001D1AAE" w:rsidRDefault="001D1AAE" w:rsidP="001D1AAE"/>
    <w:p w14:paraId="49DF15CB" w14:textId="77777777" w:rsidR="001D1AAE" w:rsidRPr="00A944F0" w:rsidRDefault="001D1AAE" w:rsidP="0036253F">
      <w:pPr>
        <w:spacing w:after="0" w:line="240" w:lineRule="auto"/>
        <w:rPr>
          <w:rFonts w:ascii="Arial" w:hAnsi="Arial" w:cs="Arial"/>
          <w:b/>
        </w:rPr>
      </w:pPr>
    </w:p>
    <w:sectPr w:rsidR="001D1AAE" w:rsidRPr="00A944F0" w:rsidSect="001B68F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76AC6" w14:textId="77777777" w:rsidR="00914B2A" w:rsidRDefault="00914B2A" w:rsidP="00EE3F0F">
      <w:pPr>
        <w:spacing w:after="0" w:line="240" w:lineRule="auto"/>
      </w:pPr>
      <w:r>
        <w:separator/>
      </w:r>
    </w:p>
  </w:endnote>
  <w:endnote w:type="continuationSeparator" w:id="0">
    <w:p w14:paraId="1960B48C" w14:textId="77777777" w:rsidR="00914B2A" w:rsidRDefault="00914B2A" w:rsidP="00EE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1049" w14:textId="77777777" w:rsidR="00914B2A" w:rsidRDefault="00914B2A" w:rsidP="00EE3F0F">
      <w:pPr>
        <w:spacing w:after="0" w:line="240" w:lineRule="auto"/>
      </w:pPr>
      <w:r>
        <w:separator/>
      </w:r>
    </w:p>
  </w:footnote>
  <w:footnote w:type="continuationSeparator" w:id="0">
    <w:p w14:paraId="4D479BA2" w14:textId="77777777" w:rsidR="00914B2A" w:rsidRDefault="00914B2A" w:rsidP="00EE3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282"/>
    <w:multiLevelType w:val="hybridMultilevel"/>
    <w:tmpl w:val="AEA451F0"/>
    <w:lvl w:ilvl="0" w:tplc="81B8078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1307"/>
    <w:multiLevelType w:val="hybridMultilevel"/>
    <w:tmpl w:val="6C741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00C7F"/>
    <w:multiLevelType w:val="hybridMultilevel"/>
    <w:tmpl w:val="22FA4AE0"/>
    <w:lvl w:ilvl="0" w:tplc="53900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046"/>
    <w:multiLevelType w:val="hybridMultilevel"/>
    <w:tmpl w:val="842E3B38"/>
    <w:lvl w:ilvl="0" w:tplc="CD7CA5F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E930CE"/>
    <w:multiLevelType w:val="hybridMultilevel"/>
    <w:tmpl w:val="16A04A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29956B3D"/>
    <w:multiLevelType w:val="hybridMultilevel"/>
    <w:tmpl w:val="B60C9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DF7E2C"/>
    <w:multiLevelType w:val="hybridMultilevel"/>
    <w:tmpl w:val="6E984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11717C"/>
    <w:multiLevelType w:val="hybridMultilevel"/>
    <w:tmpl w:val="931E6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7535AE"/>
    <w:multiLevelType w:val="hybridMultilevel"/>
    <w:tmpl w:val="2A9AE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B6B11"/>
    <w:multiLevelType w:val="hybridMultilevel"/>
    <w:tmpl w:val="90101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CB0492"/>
    <w:multiLevelType w:val="hybridMultilevel"/>
    <w:tmpl w:val="17DA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34DE7"/>
    <w:multiLevelType w:val="hybridMultilevel"/>
    <w:tmpl w:val="9938A9E2"/>
    <w:lvl w:ilvl="0" w:tplc="12188FA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E81C35"/>
    <w:multiLevelType w:val="hybridMultilevel"/>
    <w:tmpl w:val="CD48B7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A589E"/>
    <w:multiLevelType w:val="hybridMultilevel"/>
    <w:tmpl w:val="931E6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170E68"/>
    <w:multiLevelType w:val="hybridMultilevel"/>
    <w:tmpl w:val="6C741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EE7E94"/>
    <w:multiLevelType w:val="hybridMultilevel"/>
    <w:tmpl w:val="B3680E60"/>
    <w:lvl w:ilvl="0" w:tplc="12188FA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44E31"/>
    <w:multiLevelType w:val="hybridMultilevel"/>
    <w:tmpl w:val="5B34468C"/>
    <w:lvl w:ilvl="0" w:tplc="0A9A0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A2C2D"/>
    <w:multiLevelType w:val="hybridMultilevel"/>
    <w:tmpl w:val="3F447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CB3B7C"/>
    <w:multiLevelType w:val="hybridMultilevel"/>
    <w:tmpl w:val="FED6F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8"/>
  </w:num>
  <w:num w:numId="4">
    <w:abstractNumId w:val="12"/>
  </w:num>
  <w:num w:numId="5">
    <w:abstractNumId w:val="11"/>
  </w:num>
  <w:num w:numId="6">
    <w:abstractNumId w:val="15"/>
  </w:num>
  <w:num w:numId="7">
    <w:abstractNumId w:val="3"/>
  </w:num>
  <w:num w:numId="8">
    <w:abstractNumId w:val="6"/>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7"/>
  </w:num>
  <w:num w:numId="14">
    <w:abstractNumId w:val="1"/>
  </w:num>
  <w:num w:numId="15">
    <w:abstractNumId w:val="7"/>
  </w:num>
  <w:num w:numId="16">
    <w:abstractNumId w:val="18"/>
  </w:num>
  <w:num w:numId="17">
    <w:abstractNumId w:val="14"/>
  </w:num>
  <w:num w:numId="18">
    <w:abstractNumId w:val="13"/>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3A"/>
    <w:rsid w:val="00036A10"/>
    <w:rsid w:val="00084C67"/>
    <w:rsid w:val="000B001B"/>
    <w:rsid w:val="0011124E"/>
    <w:rsid w:val="00136F44"/>
    <w:rsid w:val="00141562"/>
    <w:rsid w:val="00152F88"/>
    <w:rsid w:val="001B34C1"/>
    <w:rsid w:val="001B68F8"/>
    <w:rsid w:val="001D1AAE"/>
    <w:rsid w:val="002402C2"/>
    <w:rsid w:val="002412E3"/>
    <w:rsid w:val="0025279F"/>
    <w:rsid w:val="00263360"/>
    <w:rsid w:val="002944CF"/>
    <w:rsid w:val="00297337"/>
    <w:rsid w:val="00297E41"/>
    <w:rsid w:val="002D1820"/>
    <w:rsid w:val="002D76DC"/>
    <w:rsid w:val="00311696"/>
    <w:rsid w:val="00352808"/>
    <w:rsid w:val="0036253F"/>
    <w:rsid w:val="00364058"/>
    <w:rsid w:val="00394BB5"/>
    <w:rsid w:val="003A42B2"/>
    <w:rsid w:val="003B33D3"/>
    <w:rsid w:val="003C16C9"/>
    <w:rsid w:val="003F02FE"/>
    <w:rsid w:val="0041125A"/>
    <w:rsid w:val="00445CF8"/>
    <w:rsid w:val="0046478F"/>
    <w:rsid w:val="00486343"/>
    <w:rsid w:val="004B253F"/>
    <w:rsid w:val="004C2BBB"/>
    <w:rsid w:val="004D6FFB"/>
    <w:rsid w:val="005020E6"/>
    <w:rsid w:val="0053020C"/>
    <w:rsid w:val="00530C68"/>
    <w:rsid w:val="00572AAA"/>
    <w:rsid w:val="00617F3A"/>
    <w:rsid w:val="0064078D"/>
    <w:rsid w:val="006555E5"/>
    <w:rsid w:val="006623FA"/>
    <w:rsid w:val="0067247E"/>
    <w:rsid w:val="006802C1"/>
    <w:rsid w:val="00683DCB"/>
    <w:rsid w:val="006978BD"/>
    <w:rsid w:val="006D35DB"/>
    <w:rsid w:val="006D5BEA"/>
    <w:rsid w:val="00700575"/>
    <w:rsid w:val="0071379A"/>
    <w:rsid w:val="00726E33"/>
    <w:rsid w:val="007271F2"/>
    <w:rsid w:val="0072732A"/>
    <w:rsid w:val="0074316C"/>
    <w:rsid w:val="00747DBE"/>
    <w:rsid w:val="0075005B"/>
    <w:rsid w:val="00755194"/>
    <w:rsid w:val="00774BC6"/>
    <w:rsid w:val="007A21A7"/>
    <w:rsid w:val="007A4E00"/>
    <w:rsid w:val="007A6B55"/>
    <w:rsid w:val="007D50EA"/>
    <w:rsid w:val="007F36C4"/>
    <w:rsid w:val="0080201B"/>
    <w:rsid w:val="00802937"/>
    <w:rsid w:val="0081794B"/>
    <w:rsid w:val="00841AB5"/>
    <w:rsid w:val="00881A49"/>
    <w:rsid w:val="00883483"/>
    <w:rsid w:val="008F3B1D"/>
    <w:rsid w:val="00914B2A"/>
    <w:rsid w:val="009372F7"/>
    <w:rsid w:val="00940786"/>
    <w:rsid w:val="00941402"/>
    <w:rsid w:val="009A15A6"/>
    <w:rsid w:val="009F7596"/>
    <w:rsid w:val="00A0246E"/>
    <w:rsid w:val="00A944F0"/>
    <w:rsid w:val="00AA2D6F"/>
    <w:rsid w:val="00AA600D"/>
    <w:rsid w:val="00AC34E3"/>
    <w:rsid w:val="00AF1BCD"/>
    <w:rsid w:val="00B17A13"/>
    <w:rsid w:val="00B36028"/>
    <w:rsid w:val="00B65D6D"/>
    <w:rsid w:val="00BB1F19"/>
    <w:rsid w:val="00BE10B4"/>
    <w:rsid w:val="00C4593F"/>
    <w:rsid w:val="00C537CF"/>
    <w:rsid w:val="00C53D0B"/>
    <w:rsid w:val="00C77571"/>
    <w:rsid w:val="00C9263A"/>
    <w:rsid w:val="00C9598C"/>
    <w:rsid w:val="00CA41E1"/>
    <w:rsid w:val="00CE47B0"/>
    <w:rsid w:val="00CE4F56"/>
    <w:rsid w:val="00D00B5E"/>
    <w:rsid w:val="00D34B88"/>
    <w:rsid w:val="00D3707E"/>
    <w:rsid w:val="00D41284"/>
    <w:rsid w:val="00D70BBD"/>
    <w:rsid w:val="00D919CA"/>
    <w:rsid w:val="00DA708C"/>
    <w:rsid w:val="00DF248A"/>
    <w:rsid w:val="00DF2834"/>
    <w:rsid w:val="00E175F6"/>
    <w:rsid w:val="00E25958"/>
    <w:rsid w:val="00E66B2E"/>
    <w:rsid w:val="00E67722"/>
    <w:rsid w:val="00E70009"/>
    <w:rsid w:val="00E96567"/>
    <w:rsid w:val="00EE3F0F"/>
    <w:rsid w:val="00EF5463"/>
    <w:rsid w:val="00FA38CE"/>
    <w:rsid w:val="00FA694B"/>
    <w:rsid w:val="00FE22D0"/>
    <w:rsid w:val="00FE4933"/>
    <w:rsid w:val="00FF117D"/>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BB34"/>
  <w15:chartTrackingRefBased/>
  <w15:docId w15:val="{393FCE8C-01F4-4AB4-B23D-C085EC61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F0F"/>
  </w:style>
  <w:style w:type="paragraph" w:styleId="Footer">
    <w:name w:val="footer"/>
    <w:basedOn w:val="Normal"/>
    <w:link w:val="FooterChar"/>
    <w:uiPriority w:val="99"/>
    <w:unhideWhenUsed/>
    <w:rsid w:val="00EE3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F0F"/>
  </w:style>
  <w:style w:type="paragraph" w:styleId="ListParagraph">
    <w:name w:val="List Paragraph"/>
    <w:basedOn w:val="Normal"/>
    <w:uiPriority w:val="34"/>
    <w:qFormat/>
    <w:rsid w:val="007A21A7"/>
    <w:pPr>
      <w:ind w:left="720"/>
      <w:contextualSpacing/>
    </w:pPr>
  </w:style>
  <w:style w:type="paragraph" w:styleId="BalloonText">
    <w:name w:val="Balloon Text"/>
    <w:basedOn w:val="Normal"/>
    <w:link w:val="BalloonTextChar"/>
    <w:uiPriority w:val="99"/>
    <w:semiHidden/>
    <w:unhideWhenUsed/>
    <w:rsid w:val="00C53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0B"/>
    <w:rPr>
      <w:rFonts w:ascii="Segoe UI" w:hAnsi="Segoe UI" w:cs="Segoe UI"/>
      <w:sz w:val="18"/>
      <w:szCs w:val="18"/>
    </w:rPr>
  </w:style>
  <w:style w:type="character" w:customStyle="1" w:styleId="sssh">
    <w:name w:val="ss_sh"/>
    <w:basedOn w:val="DefaultParagraphFont"/>
    <w:rsid w:val="001D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131">
      <w:bodyDiv w:val="1"/>
      <w:marLeft w:val="0"/>
      <w:marRight w:val="0"/>
      <w:marTop w:val="0"/>
      <w:marBottom w:val="0"/>
      <w:divBdr>
        <w:top w:val="none" w:sz="0" w:space="0" w:color="auto"/>
        <w:left w:val="none" w:sz="0" w:space="0" w:color="auto"/>
        <w:bottom w:val="none" w:sz="0" w:space="0" w:color="auto"/>
        <w:right w:val="none" w:sz="0" w:space="0" w:color="auto"/>
      </w:divBdr>
    </w:div>
    <w:div w:id="2204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Webb (ADE)</dc:creator>
  <cp:keywords/>
  <dc:description/>
  <cp:lastModifiedBy>Stacy Smith (ADE)</cp:lastModifiedBy>
  <cp:revision>2</cp:revision>
  <cp:lastPrinted>2024-01-22T18:50:00Z</cp:lastPrinted>
  <dcterms:created xsi:type="dcterms:W3CDTF">2024-01-25T19:04:00Z</dcterms:created>
  <dcterms:modified xsi:type="dcterms:W3CDTF">2024-01-25T19:04:00Z</dcterms:modified>
</cp:coreProperties>
</file>