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F5" w:rsidRPr="007D1C68" w:rsidRDefault="00EE23F5" w:rsidP="007D1C68">
      <w:pPr>
        <w:spacing w:line="240" w:lineRule="auto"/>
        <w:jc w:val="center"/>
        <w:rPr>
          <w:b/>
          <w:sz w:val="32"/>
          <w:szCs w:val="32"/>
        </w:rPr>
      </w:pPr>
      <w:r>
        <w:t xml:space="preserve"> </w:t>
      </w:r>
      <w:r w:rsidRPr="007D1C68">
        <w:rPr>
          <w:b/>
          <w:sz w:val="32"/>
          <w:szCs w:val="32"/>
        </w:rPr>
        <w:t>Request for Exemption</w:t>
      </w:r>
      <w:r w:rsidR="007D1C68" w:rsidRPr="007D1C68">
        <w:rPr>
          <w:b/>
          <w:sz w:val="32"/>
          <w:szCs w:val="32"/>
        </w:rPr>
        <w:t xml:space="preserve"> - </w:t>
      </w:r>
      <w:r w:rsidRPr="007D1C68">
        <w:rPr>
          <w:b/>
          <w:sz w:val="32"/>
          <w:szCs w:val="32"/>
        </w:rPr>
        <w:t>Separation by Gender in Child Nutrition Programs</w:t>
      </w:r>
    </w:p>
    <w:p w:rsidR="004C4E47" w:rsidRDefault="00541E03" w:rsidP="004C4E4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United States </w:t>
      </w:r>
      <w:bookmarkStart w:id="0" w:name="_GoBack"/>
      <w:r w:rsidR="00EE23F5" w:rsidRPr="00EE23F5">
        <w:rPr>
          <w:sz w:val="24"/>
          <w:szCs w:val="24"/>
        </w:rPr>
        <w:t>Department of Education</w:t>
      </w:r>
      <w:bookmarkEnd w:id="0"/>
      <w:r w:rsidR="00EE23F5" w:rsidRPr="00EE23F5">
        <w:rPr>
          <w:sz w:val="24"/>
          <w:szCs w:val="24"/>
        </w:rPr>
        <w:t xml:space="preserve"> (ED) guidelines specifically allow for the approval of gender-separate instruction at public primary and secondary non-vocational schools that could take a variety of forms. It is important to emphasize that since the general rule is that gender separation during meal service is prohibited, a co-educational school may not use limited ED approval of gender-separate instruction to justify blanket gender separation during meal service. Limited exemptions in such situations must be expressly approved by FNS.</w:t>
      </w:r>
    </w:p>
    <w:p w:rsidR="00EE23F5" w:rsidRPr="0002007C" w:rsidRDefault="00EE23F5" w:rsidP="004C4E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E23F5">
        <w:rPr>
          <w:rFonts w:cs="Times New Roman"/>
          <w:color w:val="000000"/>
          <w:sz w:val="24"/>
          <w:szCs w:val="24"/>
        </w:rPr>
        <w:br/>
      </w:r>
      <w:r w:rsidRPr="0002007C">
        <w:rPr>
          <w:rFonts w:cs="Times New Roman"/>
          <w:color w:val="000000"/>
          <w:sz w:val="24"/>
          <w:szCs w:val="24"/>
        </w:rPr>
        <w:t>State agencies may approve exemptions allowing separation by gender during a Child Nutrition Program meal service for participating SFAs, without express prior approval from FNS, in</w:t>
      </w:r>
      <w:r w:rsidRPr="00EE23F5">
        <w:rPr>
          <w:rFonts w:cs="Times New Roman"/>
          <w:color w:val="000000"/>
          <w:sz w:val="24"/>
          <w:szCs w:val="24"/>
        </w:rPr>
        <w:t xml:space="preserve"> limited circumstances.</w:t>
      </w:r>
    </w:p>
    <w:p w:rsidR="00EE23F5" w:rsidRPr="00EE23F5" w:rsidRDefault="00EE23F5" w:rsidP="007D1C68">
      <w:pPr>
        <w:spacing w:line="240" w:lineRule="auto"/>
        <w:rPr>
          <w:sz w:val="24"/>
          <w:szCs w:val="24"/>
        </w:rPr>
      </w:pPr>
      <w:r w:rsidRPr="00EE23F5">
        <w:rPr>
          <w:sz w:val="24"/>
          <w:szCs w:val="24"/>
        </w:rPr>
        <w:br/>
        <w:t>Indicate which circumstance is the basis for the request:</w:t>
      </w:r>
    </w:p>
    <w:p w:rsidR="00EE23F5" w:rsidRPr="00EE23F5" w:rsidRDefault="00EE23F5" w:rsidP="00EE23F5">
      <w:pPr>
        <w:autoSpaceDE w:val="0"/>
        <w:autoSpaceDN w:val="0"/>
        <w:adjustRightInd w:val="0"/>
        <w:spacing w:after="33" w:line="240" w:lineRule="auto"/>
        <w:ind w:left="720" w:hanging="720"/>
        <w:rPr>
          <w:rFonts w:cs="Times New Roman"/>
          <w:color w:val="000000"/>
          <w:sz w:val="24"/>
          <w:szCs w:val="24"/>
        </w:rPr>
      </w:pPr>
      <w:r w:rsidRPr="00EE23F5">
        <w:rPr>
          <w:rFonts w:cs="Times New Roman"/>
          <w:color w:val="000000"/>
          <w:sz w:val="24"/>
          <w:szCs w:val="24"/>
        </w:rPr>
        <w:t>____</w:t>
      </w:r>
      <w:proofErr w:type="gramStart"/>
      <w:r w:rsidRPr="00EE23F5">
        <w:rPr>
          <w:rFonts w:cs="Times New Roman"/>
          <w:color w:val="000000"/>
          <w:sz w:val="24"/>
          <w:szCs w:val="24"/>
        </w:rPr>
        <w:t>_  Meal</w:t>
      </w:r>
      <w:proofErr w:type="gramEnd"/>
      <w:r w:rsidRPr="00EE23F5">
        <w:rPr>
          <w:rFonts w:cs="Times New Roman"/>
          <w:color w:val="000000"/>
          <w:sz w:val="24"/>
          <w:szCs w:val="24"/>
        </w:rPr>
        <w:t xml:space="preserve"> service at religious institutions operating under the dictates of the religion with which they are affiliated. </w:t>
      </w:r>
    </w:p>
    <w:p w:rsidR="00EE23F5" w:rsidRPr="00EE23F5" w:rsidRDefault="00EE23F5" w:rsidP="00EE23F5">
      <w:pPr>
        <w:autoSpaceDE w:val="0"/>
        <w:autoSpaceDN w:val="0"/>
        <w:adjustRightInd w:val="0"/>
        <w:spacing w:after="33" w:line="240" w:lineRule="auto"/>
        <w:ind w:left="720" w:hanging="720"/>
        <w:rPr>
          <w:rFonts w:cs="Times New Roman"/>
          <w:color w:val="000000"/>
          <w:sz w:val="24"/>
          <w:szCs w:val="24"/>
        </w:rPr>
      </w:pPr>
      <w:r w:rsidRPr="00EE23F5">
        <w:rPr>
          <w:rFonts w:cs="Times New Roman"/>
          <w:color w:val="000000"/>
          <w:sz w:val="24"/>
          <w:szCs w:val="24"/>
        </w:rPr>
        <w:t>____</w:t>
      </w:r>
      <w:proofErr w:type="gramStart"/>
      <w:r w:rsidRPr="00EE23F5">
        <w:rPr>
          <w:rFonts w:cs="Times New Roman"/>
          <w:color w:val="000000"/>
          <w:sz w:val="24"/>
          <w:szCs w:val="24"/>
        </w:rPr>
        <w:t>_  Meal</w:t>
      </w:r>
      <w:proofErr w:type="gramEnd"/>
      <w:r w:rsidRPr="00EE23F5">
        <w:rPr>
          <w:rFonts w:cs="Times New Roman"/>
          <w:color w:val="000000"/>
          <w:sz w:val="24"/>
          <w:szCs w:val="24"/>
        </w:rPr>
        <w:t xml:space="preserve"> service at juvenile correctional facilities where combining members of the opposite gender would present a potential safety risk. </w:t>
      </w:r>
    </w:p>
    <w:p w:rsidR="00EE23F5" w:rsidRDefault="00EE23F5" w:rsidP="00EE23F5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color w:val="000000"/>
          <w:sz w:val="24"/>
          <w:szCs w:val="24"/>
        </w:rPr>
      </w:pPr>
      <w:r w:rsidRPr="00EE23F5">
        <w:rPr>
          <w:rFonts w:cs="Times New Roman"/>
          <w:color w:val="000000"/>
          <w:sz w:val="24"/>
          <w:szCs w:val="24"/>
        </w:rPr>
        <w:t>____</w:t>
      </w:r>
      <w:proofErr w:type="gramStart"/>
      <w:r w:rsidRPr="00EE23F5">
        <w:rPr>
          <w:rFonts w:cs="Times New Roman"/>
          <w:color w:val="000000"/>
          <w:sz w:val="24"/>
          <w:szCs w:val="24"/>
        </w:rPr>
        <w:t>_  Meal</w:t>
      </w:r>
      <w:proofErr w:type="gramEnd"/>
      <w:r w:rsidRPr="00EE23F5">
        <w:rPr>
          <w:rFonts w:cs="Times New Roman"/>
          <w:color w:val="000000"/>
          <w:sz w:val="24"/>
          <w:szCs w:val="24"/>
        </w:rPr>
        <w:t xml:space="preserve"> service at facilities that fully separate by gender as part of their normal operations (for example, gender-separated summer camps). </w:t>
      </w:r>
    </w:p>
    <w:p w:rsidR="009237B6" w:rsidRPr="004A46FF" w:rsidRDefault="009237B6" w:rsidP="00EE23F5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color w:val="000000"/>
          <w:sz w:val="16"/>
          <w:szCs w:val="16"/>
        </w:rPr>
      </w:pPr>
    </w:p>
    <w:p w:rsidR="004A46FF" w:rsidRPr="004A46FF" w:rsidRDefault="004A46FF" w:rsidP="009237B6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24"/>
          <w:szCs w:val="24"/>
        </w:rPr>
        <w:t>Specific Site:  ____________________________________________________________________________</w:t>
      </w:r>
      <w:r>
        <w:rPr>
          <w:rFonts w:cs="Times New Roman"/>
          <w:color w:val="000000"/>
          <w:sz w:val="24"/>
          <w:szCs w:val="24"/>
        </w:rPr>
        <w:br/>
      </w:r>
      <w:r w:rsidR="009237B6">
        <w:rPr>
          <w:rFonts w:cs="Times New Roman"/>
          <w:color w:val="000000"/>
          <w:sz w:val="24"/>
          <w:szCs w:val="24"/>
        </w:rPr>
        <w:t xml:space="preserve">Why is separation by gender necessary?  </w:t>
      </w:r>
      <w:r>
        <w:rPr>
          <w:rFonts w:cs="Times New Roman"/>
          <w:color w:val="000000"/>
          <w:sz w:val="24"/>
          <w:szCs w:val="24"/>
        </w:rPr>
        <w:t xml:space="preserve">______________________________________________________ </w:t>
      </w:r>
      <w:r w:rsidR="009237B6">
        <w:rPr>
          <w:rFonts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color w:val="000000"/>
          <w:sz w:val="24"/>
          <w:szCs w:val="24"/>
        </w:rPr>
        <w:t>_______________________________________</w:t>
      </w:r>
      <w:r w:rsidR="00A04699">
        <w:rPr>
          <w:rFonts w:cs="Times New Roman"/>
          <w:color w:val="000000"/>
          <w:sz w:val="24"/>
          <w:szCs w:val="24"/>
        </w:rPr>
        <w:br/>
        <w:t xml:space="preserve">District Name:  ___________________________________________  </w:t>
      </w:r>
      <w:r w:rsidR="00B20F75">
        <w:rPr>
          <w:rFonts w:cs="Times New Roman"/>
          <w:color w:val="000000"/>
          <w:sz w:val="24"/>
          <w:szCs w:val="24"/>
        </w:rPr>
        <w:tab/>
      </w:r>
      <w:r w:rsidR="00B20F75">
        <w:rPr>
          <w:rFonts w:cs="Times New Roman"/>
          <w:color w:val="000000"/>
          <w:sz w:val="24"/>
          <w:szCs w:val="24"/>
        </w:rPr>
        <w:tab/>
      </w:r>
      <w:r w:rsidR="00A04699">
        <w:rPr>
          <w:rFonts w:cs="Times New Roman"/>
          <w:color w:val="000000"/>
          <w:sz w:val="24"/>
          <w:szCs w:val="24"/>
        </w:rPr>
        <w:t>LEA #:  _______________</w:t>
      </w:r>
      <w:r w:rsidR="00A04699">
        <w:rPr>
          <w:rFonts w:cs="Times New Roman"/>
          <w:color w:val="000000"/>
          <w:sz w:val="24"/>
          <w:szCs w:val="24"/>
        </w:rPr>
        <w:br/>
        <w:t>Superintendent Name:  ________________</w:t>
      </w:r>
      <w:r w:rsidR="007D1C68">
        <w:rPr>
          <w:rFonts w:cs="Times New Roman"/>
          <w:color w:val="000000"/>
          <w:sz w:val="24"/>
          <w:szCs w:val="24"/>
        </w:rPr>
        <w:t>____</w:t>
      </w:r>
      <w:r w:rsidR="00A04699">
        <w:rPr>
          <w:rFonts w:cs="Times New Roman"/>
          <w:color w:val="000000"/>
          <w:sz w:val="24"/>
          <w:szCs w:val="24"/>
        </w:rPr>
        <w:t>________  Signature:  ______</w:t>
      </w:r>
      <w:r w:rsidR="007D1C68">
        <w:rPr>
          <w:rFonts w:cs="Times New Roman"/>
          <w:color w:val="000000"/>
          <w:sz w:val="24"/>
          <w:szCs w:val="24"/>
        </w:rPr>
        <w:t>______</w:t>
      </w:r>
      <w:r w:rsidR="00A04699">
        <w:rPr>
          <w:rFonts w:cs="Times New Roman"/>
          <w:color w:val="000000"/>
          <w:sz w:val="24"/>
          <w:szCs w:val="24"/>
        </w:rPr>
        <w:t>__________________</w:t>
      </w:r>
      <w:r>
        <w:rPr>
          <w:rFonts w:cs="Times New Roman"/>
          <w:color w:val="000000"/>
          <w:sz w:val="24"/>
          <w:szCs w:val="24"/>
        </w:rPr>
        <w:br/>
      </w:r>
    </w:p>
    <w:p w:rsidR="004A46FF" w:rsidRDefault="004A46FF" w:rsidP="004A46FF">
      <w:pPr>
        <w:autoSpaceDE w:val="0"/>
        <w:autoSpaceDN w:val="0"/>
        <w:adjustRightInd w:val="0"/>
        <w:spacing w:after="0" w:line="240" w:lineRule="auto"/>
        <w:ind w:left="2160" w:hanging="216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Send request to:</w:t>
      </w:r>
      <w:r>
        <w:rPr>
          <w:rFonts w:cs="Times New Roman"/>
          <w:color w:val="000000"/>
          <w:sz w:val="24"/>
          <w:szCs w:val="24"/>
        </w:rPr>
        <w:tab/>
        <w:t>Suzanne Davidson, Director</w:t>
      </w:r>
      <w:r>
        <w:rPr>
          <w:rFonts w:cs="Times New Roman"/>
          <w:color w:val="000000"/>
          <w:sz w:val="24"/>
          <w:szCs w:val="24"/>
        </w:rPr>
        <w:br/>
        <w:t xml:space="preserve">Child Nutrition Unit, </w:t>
      </w:r>
      <w:proofErr w:type="gramStart"/>
      <w:r>
        <w:rPr>
          <w:rFonts w:cs="Times New Roman"/>
          <w:color w:val="000000"/>
          <w:sz w:val="24"/>
          <w:szCs w:val="24"/>
        </w:rPr>
        <w:t>Arkansas</w:t>
      </w:r>
      <w:proofErr w:type="gramEnd"/>
      <w:r>
        <w:rPr>
          <w:rFonts w:cs="Times New Roman"/>
          <w:color w:val="000000"/>
          <w:sz w:val="24"/>
          <w:szCs w:val="24"/>
        </w:rPr>
        <w:t xml:space="preserve"> Department of Education</w:t>
      </w:r>
    </w:p>
    <w:p w:rsidR="004A46FF" w:rsidRDefault="00B20F75" w:rsidP="004A46FF">
      <w:pPr>
        <w:autoSpaceDE w:val="0"/>
        <w:autoSpaceDN w:val="0"/>
        <w:adjustRightInd w:val="0"/>
        <w:spacing w:after="0" w:line="240" w:lineRule="auto"/>
        <w:ind w:left="216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2020 West 3rd</w:t>
      </w:r>
      <w:r w:rsidR="004A46FF">
        <w:rPr>
          <w:rFonts w:cs="Times New Roman"/>
          <w:color w:val="000000"/>
          <w:sz w:val="24"/>
          <w:szCs w:val="24"/>
        </w:rPr>
        <w:t xml:space="preserve"> Street, Suite 404</w:t>
      </w:r>
      <w:r w:rsidR="004A46FF">
        <w:rPr>
          <w:rFonts w:cs="Times New Roman"/>
          <w:color w:val="000000"/>
          <w:sz w:val="24"/>
          <w:szCs w:val="24"/>
        </w:rPr>
        <w:br/>
        <w:t>Little Rock, AR  72205</w:t>
      </w:r>
    </w:p>
    <w:p w:rsidR="009237B6" w:rsidRPr="007D1C68" w:rsidRDefault="004A46FF" w:rsidP="00E76D3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4"/>
          <w:szCs w:val="24"/>
        </w:rPr>
        <w:br/>
        <w:t>~</w:t>
      </w:r>
      <w:r>
        <w:rPr>
          <w:rFonts w:cs="Times New Roman"/>
          <w:color w:val="000000"/>
          <w:sz w:val="24"/>
          <w:szCs w:val="24"/>
        </w:rPr>
        <w:tab/>
        <w:t>~</w:t>
      </w:r>
      <w:r>
        <w:rPr>
          <w:rFonts w:cs="Times New Roman"/>
          <w:color w:val="000000"/>
          <w:sz w:val="24"/>
          <w:szCs w:val="24"/>
        </w:rPr>
        <w:tab/>
        <w:t>~</w:t>
      </w:r>
      <w:r>
        <w:rPr>
          <w:rFonts w:cs="Times New Roman"/>
          <w:color w:val="000000"/>
          <w:sz w:val="24"/>
          <w:szCs w:val="24"/>
        </w:rPr>
        <w:tab/>
        <w:t>~</w:t>
      </w:r>
      <w:r>
        <w:rPr>
          <w:rFonts w:cs="Times New Roman"/>
          <w:color w:val="000000"/>
          <w:sz w:val="24"/>
          <w:szCs w:val="24"/>
        </w:rPr>
        <w:tab/>
        <w:t>~</w:t>
      </w:r>
      <w:r>
        <w:rPr>
          <w:rFonts w:cs="Times New Roman"/>
          <w:color w:val="000000"/>
          <w:sz w:val="24"/>
          <w:szCs w:val="24"/>
        </w:rPr>
        <w:tab/>
        <w:t>~</w:t>
      </w:r>
      <w:r>
        <w:rPr>
          <w:rFonts w:cs="Times New Roman"/>
          <w:color w:val="000000"/>
          <w:sz w:val="24"/>
          <w:szCs w:val="24"/>
        </w:rPr>
        <w:tab/>
        <w:t>~</w:t>
      </w:r>
      <w:r>
        <w:rPr>
          <w:rFonts w:cs="Times New Roman"/>
          <w:color w:val="000000"/>
          <w:sz w:val="24"/>
          <w:szCs w:val="24"/>
        </w:rPr>
        <w:tab/>
        <w:t>~</w:t>
      </w:r>
      <w:r>
        <w:rPr>
          <w:rFonts w:cs="Times New Roman"/>
          <w:color w:val="000000"/>
          <w:sz w:val="24"/>
          <w:szCs w:val="24"/>
        </w:rPr>
        <w:tab/>
        <w:t>~</w:t>
      </w:r>
      <w:r>
        <w:rPr>
          <w:rFonts w:cs="Times New Roman"/>
          <w:color w:val="000000"/>
          <w:sz w:val="24"/>
          <w:szCs w:val="24"/>
        </w:rPr>
        <w:tab/>
        <w:t>~</w:t>
      </w:r>
      <w:r>
        <w:rPr>
          <w:rFonts w:cs="Times New Roman"/>
          <w:color w:val="000000"/>
          <w:sz w:val="24"/>
          <w:szCs w:val="24"/>
        </w:rPr>
        <w:tab/>
        <w:t>~</w:t>
      </w:r>
      <w:r>
        <w:rPr>
          <w:rFonts w:cs="Times New Roman"/>
          <w:color w:val="000000"/>
          <w:sz w:val="24"/>
          <w:szCs w:val="24"/>
        </w:rPr>
        <w:tab/>
        <w:t>~</w:t>
      </w:r>
      <w:r>
        <w:rPr>
          <w:rFonts w:cs="Times New Roman"/>
          <w:color w:val="000000"/>
          <w:sz w:val="24"/>
          <w:szCs w:val="24"/>
        </w:rPr>
        <w:tab/>
        <w:t>~</w:t>
      </w:r>
      <w:r>
        <w:rPr>
          <w:rFonts w:cs="Times New Roman"/>
          <w:color w:val="000000"/>
          <w:sz w:val="24"/>
          <w:szCs w:val="24"/>
        </w:rPr>
        <w:tab/>
        <w:t>~</w:t>
      </w:r>
      <w:r>
        <w:rPr>
          <w:rFonts w:cs="Times New Roman"/>
          <w:color w:val="000000"/>
          <w:sz w:val="24"/>
          <w:szCs w:val="24"/>
        </w:rPr>
        <w:br/>
      </w:r>
      <w:r>
        <w:rPr>
          <w:rFonts w:cs="Times New Roman"/>
          <w:color w:val="000000"/>
          <w:sz w:val="24"/>
          <w:szCs w:val="24"/>
        </w:rPr>
        <w:br/>
      </w:r>
      <w:r w:rsidR="007D1C68">
        <w:rPr>
          <w:rFonts w:cs="Times New Roman"/>
          <w:color w:val="000000"/>
          <w:sz w:val="20"/>
          <w:szCs w:val="20"/>
        </w:rPr>
        <w:t>____</w:t>
      </w:r>
      <w:proofErr w:type="gramStart"/>
      <w:r w:rsidR="007D1C68">
        <w:rPr>
          <w:rFonts w:cs="Times New Roman"/>
          <w:color w:val="000000"/>
          <w:sz w:val="20"/>
          <w:szCs w:val="20"/>
        </w:rPr>
        <w:t>_</w:t>
      </w:r>
      <w:r w:rsidRPr="007D1C68">
        <w:rPr>
          <w:rFonts w:cs="Times New Roman"/>
          <w:color w:val="000000"/>
          <w:sz w:val="20"/>
          <w:szCs w:val="20"/>
        </w:rPr>
        <w:t xml:space="preserve">  </w:t>
      </w:r>
      <w:r w:rsidR="00E76D3C">
        <w:rPr>
          <w:rFonts w:cs="Times New Roman"/>
          <w:color w:val="000000"/>
          <w:sz w:val="20"/>
          <w:szCs w:val="20"/>
        </w:rPr>
        <w:t>Request</w:t>
      </w:r>
      <w:proofErr w:type="gramEnd"/>
      <w:r w:rsidR="00E76D3C">
        <w:rPr>
          <w:rFonts w:cs="Times New Roman"/>
          <w:color w:val="000000"/>
          <w:sz w:val="20"/>
          <w:szCs w:val="20"/>
        </w:rPr>
        <w:t xml:space="preserve"> Approved, Expiring on ___________________________. Or</w:t>
      </w:r>
      <w:r w:rsidR="00E76D3C">
        <w:rPr>
          <w:rFonts w:cs="Times New Roman"/>
          <w:color w:val="000000"/>
          <w:sz w:val="20"/>
          <w:szCs w:val="20"/>
        </w:rPr>
        <w:br/>
      </w:r>
      <w:r w:rsidR="00E76D3C">
        <w:rPr>
          <w:rFonts w:cs="Times New Roman"/>
          <w:color w:val="000000"/>
          <w:sz w:val="20"/>
          <w:szCs w:val="20"/>
        </w:rPr>
        <w:br/>
      </w:r>
      <w:r w:rsidRPr="007D1C68">
        <w:rPr>
          <w:rFonts w:cs="Times New Roman"/>
          <w:color w:val="000000"/>
          <w:sz w:val="20"/>
          <w:szCs w:val="20"/>
        </w:rPr>
        <w:t>____</w:t>
      </w:r>
      <w:proofErr w:type="gramStart"/>
      <w:r w:rsidRPr="007D1C68">
        <w:rPr>
          <w:rFonts w:cs="Times New Roman"/>
          <w:color w:val="000000"/>
          <w:sz w:val="20"/>
          <w:szCs w:val="20"/>
        </w:rPr>
        <w:t>_  Request</w:t>
      </w:r>
      <w:proofErr w:type="gramEnd"/>
      <w:r w:rsidRPr="007D1C68">
        <w:rPr>
          <w:rFonts w:cs="Times New Roman"/>
          <w:color w:val="000000"/>
          <w:sz w:val="20"/>
          <w:szCs w:val="20"/>
        </w:rPr>
        <w:t xml:space="preserve"> Denied</w:t>
      </w:r>
      <w:r w:rsidRPr="007D1C68">
        <w:rPr>
          <w:rFonts w:cs="Times New Roman"/>
          <w:color w:val="000000"/>
          <w:sz w:val="20"/>
          <w:szCs w:val="20"/>
        </w:rPr>
        <w:br/>
      </w:r>
      <w:r w:rsidRPr="007D1C68">
        <w:rPr>
          <w:rFonts w:cs="Times New Roman"/>
          <w:color w:val="000000"/>
          <w:sz w:val="20"/>
          <w:szCs w:val="20"/>
        </w:rPr>
        <w:br/>
        <w:t>_____________________________________</w:t>
      </w:r>
      <w:r w:rsidRPr="007D1C68">
        <w:rPr>
          <w:rFonts w:cs="Times New Roman"/>
          <w:color w:val="000000"/>
          <w:sz w:val="20"/>
          <w:szCs w:val="20"/>
        </w:rPr>
        <w:tab/>
      </w:r>
      <w:r w:rsidRPr="007D1C68">
        <w:rPr>
          <w:rFonts w:cs="Times New Roman"/>
          <w:color w:val="000000"/>
          <w:sz w:val="20"/>
          <w:szCs w:val="20"/>
        </w:rPr>
        <w:tab/>
        <w:t>________________________</w:t>
      </w:r>
      <w:r w:rsidRPr="007D1C68">
        <w:rPr>
          <w:rFonts w:cs="Times New Roman"/>
          <w:color w:val="000000"/>
          <w:sz w:val="20"/>
          <w:szCs w:val="20"/>
        </w:rPr>
        <w:br/>
        <w:t xml:space="preserve">Suzanne Davidson, Director, Child Nutrition </w:t>
      </w:r>
      <w:r w:rsidRPr="007D1C68">
        <w:rPr>
          <w:rFonts w:cs="Times New Roman"/>
          <w:color w:val="000000"/>
          <w:sz w:val="20"/>
          <w:szCs w:val="20"/>
        </w:rPr>
        <w:tab/>
      </w:r>
      <w:r w:rsidRPr="007D1C68">
        <w:rPr>
          <w:rFonts w:cs="Times New Roman"/>
          <w:color w:val="000000"/>
          <w:sz w:val="20"/>
          <w:szCs w:val="20"/>
        </w:rPr>
        <w:tab/>
      </w:r>
      <w:r w:rsidRPr="007D1C68">
        <w:rPr>
          <w:rFonts w:cs="Times New Roman"/>
          <w:color w:val="000000"/>
          <w:sz w:val="20"/>
          <w:szCs w:val="20"/>
        </w:rPr>
        <w:tab/>
        <w:t>Date</w:t>
      </w:r>
      <w:r w:rsidR="009237B6" w:rsidRPr="007D1C68">
        <w:rPr>
          <w:rFonts w:cs="Times New Roman"/>
          <w:color w:val="000000"/>
          <w:sz w:val="20"/>
          <w:szCs w:val="20"/>
        </w:rPr>
        <w:br/>
      </w:r>
    </w:p>
    <w:p w:rsidR="00EE23F5" w:rsidRPr="00EE23F5" w:rsidRDefault="00EE23F5" w:rsidP="00EE23F5">
      <w:pPr>
        <w:rPr>
          <w:rFonts w:asciiTheme="majorHAnsi" w:hAnsiTheme="majorHAnsi"/>
          <w:sz w:val="24"/>
          <w:szCs w:val="24"/>
        </w:rPr>
      </w:pPr>
    </w:p>
    <w:sectPr w:rsidR="00EE23F5" w:rsidRPr="00EE23F5" w:rsidSect="004A46FF">
      <w:pgSz w:w="12240" w:h="15840"/>
      <w:pgMar w:top="864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733A3"/>
    <w:multiLevelType w:val="hybridMultilevel"/>
    <w:tmpl w:val="88F0E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F5"/>
    <w:rsid w:val="004A46FF"/>
    <w:rsid w:val="004C4E47"/>
    <w:rsid w:val="00541E03"/>
    <w:rsid w:val="00613432"/>
    <w:rsid w:val="007D1C68"/>
    <w:rsid w:val="009237B6"/>
    <w:rsid w:val="00A04699"/>
    <w:rsid w:val="00B20F75"/>
    <w:rsid w:val="00E76D3C"/>
    <w:rsid w:val="00EE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3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3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0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D058ACC-ACF3-4BDA-9A8E-EEF2C1026E1A}"/>
</file>

<file path=customXml/itemProps2.xml><?xml version="1.0" encoding="utf-8"?>
<ds:datastoreItem xmlns:ds="http://schemas.openxmlformats.org/officeDocument/2006/customXml" ds:itemID="{575EC620-0D58-4D0B-9B5F-7FFF9589E6EE}"/>
</file>

<file path=customXml/itemProps3.xml><?xml version="1.0" encoding="utf-8"?>
<ds:datastoreItem xmlns:ds="http://schemas.openxmlformats.org/officeDocument/2006/customXml" ds:itemID="{942CAB97-F533-46CE-AF5C-405AFE521E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Chastain (ADE)</dc:creator>
  <cp:lastModifiedBy>Teresa DeLuca (ADE)</cp:lastModifiedBy>
  <cp:revision>4</cp:revision>
  <dcterms:created xsi:type="dcterms:W3CDTF">2015-05-21T18:24:00Z</dcterms:created>
  <dcterms:modified xsi:type="dcterms:W3CDTF">2015-05-22T16:13:00Z</dcterms:modified>
</cp:coreProperties>
</file>